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ADF" w:rsidRDefault="005B7ADF" w:rsidP="005B7ADF">
      <w:pPr>
        <w:rPr>
          <w:rFonts w:ascii="Calibri" w:hAnsi="Calibri" w:cs="Calibri"/>
          <w:sz w:val="18"/>
          <w:szCs w:val="18"/>
        </w:rPr>
      </w:pPr>
    </w:p>
    <w:p w:rsidR="00035D13" w:rsidRPr="000D2369" w:rsidRDefault="00B702E5" w:rsidP="00035D13">
      <w:pPr>
        <w:jc w:val="center"/>
        <w:rPr>
          <w:rFonts w:ascii="Calibri" w:hAnsi="Calibri" w:cs="Calibri"/>
          <w:b/>
          <w:sz w:val="14"/>
          <w:szCs w:val="18"/>
          <w:u w:val="single"/>
        </w:rPr>
      </w:pPr>
      <w:r>
        <w:rPr>
          <w:rFonts w:ascii="Calibri" w:hAnsi="Calibri" w:cs="Calibri"/>
          <w:b/>
          <w:sz w:val="28"/>
          <w:szCs w:val="18"/>
          <w:u w:val="single"/>
        </w:rPr>
        <w:t xml:space="preserve">SOLICITUD DE REPARACIÓN </w:t>
      </w:r>
      <w:bookmarkStart w:id="0" w:name="_GoBack"/>
      <w:bookmarkEnd w:id="0"/>
      <w:r w:rsidR="00CF2641">
        <w:rPr>
          <w:rFonts w:ascii="Calibri" w:hAnsi="Calibri" w:cs="Calibri"/>
          <w:b/>
          <w:sz w:val="28"/>
          <w:szCs w:val="18"/>
          <w:u w:val="single"/>
        </w:rPr>
        <w:t>POR WEB</w:t>
      </w:r>
      <w:r w:rsidR="00035D13">
        <w:rPr>
          <w:rFonts w:ascii="Calibri" w:hAnsi="Calibri" w:cs="Calibri"/>
          <w:b/>
          <w:sz w:val="28"/>
          <w:szCs w:val="18"/>
          <w:u w:val="single"/>
        </w:rPr>
        <w:br/>
      </w:r>
    </w:p>
    <w:p w:rsidR="005B7ADF" w:rsidRDefault="005B7ADF" w:rsidP="00035D13">
      <w:pPr>
        <w:jc w:val="center"/>
        <w:rPr>
          <w:rFonts w:ascii="Calibri" w:hAnsi="Calibri" w:cs="Arial"/>
          <w:b/>
        </w:rPr>
      </w:pPr>
      <w:r w:rsidRPr="003D560D">
        <w:rPr>
          <w:rFonts w:ascii="Calibri" w:hAnsi="Calibri" w:cs="Arial"/>
          <w:b/>
        </w:rPr>
        <w:t xml:space="preserve">Fecha: </w:t>
      </w:r>
      <w:r w:rsidRPr="005B7ADF">
        <w:rPr>
          <w:rFonts w:ascii="Calibri" w:hAnsi="Calibri" w:cs="Arial"/>
          <w:b/>
          <w:u w:val="single"/>
        </w:rPr>
        <w:t>_____________________</w:t>
      </w:r>
    </w:p>
    <w:p w:rsidR="005B7ADF" w:rsidRPr="000D2369" w:rsidRDefault="005B7ADF" w:rsidP="005B7ADF">
      <w:pPr>
        <w:ind w:left="2127" w:firstLine="709"/>
        <w:rPr>
          <w:rFonts w:ascii="Calibri" w:hAnsi="Calibri" w:cs="Arial"/>
          <w:b/>
          <w:sz w:val="6"/>
        </w:rPr>
      </w:pPr>
    </w:p>
    <w:tbl>
      <w:tblPr>
        <w:tblStyle w:val="Tablaconcuadrcula"/>
        <w:tblW w:w="0" w:type="auto"/>
        <w:tblLook w:val="04A0" w:firstRow="1" w:lastRow="0" w:firstColumn="1" w:lastColumn="0" w:noHBand="0" w:noVBand="1"/>
      </w:tblPr>
      <w:tblGrid>
        <w:gridCol w:w="9212"/>
      </w:tblGrid>
      <w:tr w:rsidR="005B7ADF" w:rsidTr="005B7ADF">
        <w:tc>
          <w:tcPr>
            <w:tcW w:w="9212" w:type="dxa"/>
          </w:tcPr>
          <w:p w:rsidR="005B7ADF" w:rsidRPr="000D2369" w:rsidRDefault="005B7ADF" w:rsidP="005B7ADF">
            <w:pPr>
              <w:tabs>
                <w:tab w:val="left" w:pos="3000"/>
                <w:tab w:val="left" w:pos="6360"/>
              </w:tabs>
              <w:spacing w:before="60" w:line="276" w:lineRule="auto"/>
              <w:outlineLvl w:val="0"/>
              <w:rPr>
                <w:rFonts w:ascii="Calibri" w:hAnsi="Calibri" w:cs="Calibri"/>
                <w:bCs/>
                <w:u w:val="single"/>
              </w:rPr>
            </w:pPr>
            <w:r w:rsidRPr="000D2369">
              <w:rPr>
                <w:rFonts w:ascii="Calibri" w:hAnsi="Calibri" w:cs="Calibri"/>
                <w:bCs/>
                <w:u w:val="single"/>
              </w:rPr>
              <w:t>PERSONA DE CONTACTO:</w:t>
            </w:r>
            <w:r w:rsidRPr="000D2369">
              <w:rPr>
                <w:rFonts w:ascii="Calibri" w:hAnsi="Calibri" w:cs="Calibri"/>
                <w:bCs/>
                <w:u w:val="single"/>
              </w:rPr>
              <w:tab/>
              <w:t xml:space="preserve">                                       EMPRESA:</w:t>
            </w:r>
            <w:r w:rsidR="000D2369">
              <w:rPr>
                <w:rFonts w:ascii="Calibri" w:hAnsi="Calibri" w:cs="Calibri"/>
                <w:bCs/>
                <w:u w:val="single"/>
              </w:rPr>
              <w:t xml:space="preserve">                                                                  _</w:t>
            </w:r>
            <w:r w:rsidRPr="000D2369">
              <w:rPr>
                <w:rFonts w:ascii="Calibri" w:hAnsi="Calibri" w:cs="Calibri"/>
                <w:bCs/>
                <w:u w:val="single"/>
              </w:rPr>
              <w:br/>
              <w:t xml:space="preserve">DIRECCIÓN DE RETORNO: </w:t>
            </w:r>
            <w:r w:rsidR="000D2369">
              <w:rPr>
                <w:rFonts w:ascii="Calibri" w:hAnsi="Calibri" w:cs="Calibri"/>
                <w:bCs/>
                <w:u w:val="single"/>
              </w:rPr>
              <w:t xml:space="preserve">                                                                                                                                               _</w:t>
            </w:r>
            <w:r w:rsidRPr="000D2369">
              <w:rPr>
                <w:rFonts w:ascii="Calibri" w:hAnsi="Calibri" w:cs="Calibri"/>
                <w:bCs/>
                <w:u w:val="single"/>
              </w:rPr>
              <w:br/>
            </w:r>
            <w:r w:rsidR="000D2369">
              <w:rPr>
                <w:rFonts w:ascii="Calibri" w:hAnsi="Calibri" w:cs="Calibri"/>
                <w:bCs/>
                <w:u w:val="single"/>
              </w:rPr>
              <w:t xml:space="preserve">                                                                 _                                                                 _                                                        _</w:t>
            </w:r>
            <w:r w:rsidRPr="000D2369">
              <w:rPr>
                <w:rFonts w:ascii="Calibri" w:hAnsi="Calibri" w:cs="Calibri"/>
                <w:bCs/>
                <w:u w:val="single"/>
              </w:rPr>
              <w:br/>
              <w:t xml:space="preserve">TELÉFONO: </w:t>
            </w:r>
            <w:r w:rsidRPr="000D2369">
              <w:rPr>
                <w:rFonts w:ascii="Calibri" w:hAnsi="Calibri" w:cs="Calibri"/>
                <w:bCs/>
                <w:u w:val="single"/>
              </w:rPr>
              <w:tab/>
              <w:t xml:space="preserve">                                       EMAIL:</w:t>
            </w:r>
            <w:r w:rsidR="000D2369">
              <w:rPr>
                <w:rFonts w:ascii="Calibri" w:hAnsi="Calibri" w:cs="Calibri"/>
                <w:bCs/>
                <w:u w:val="single"/>
              </w:rPr>
              <w:t xml:space="preserve">                                                                        _</w:t>
            </w:r>
          </w:p>
        </w:tc>
      </w:tr>
      <w:tr w:rsidR="005B7ADF" w:rsidTr="005B7ADF">
        <w:trPr>
          <w:trHeight w:val="122"/>
        </w:trPr>
        <w:tc>
          <w:tcPr>
            <w:tcW w:w="9212" w:type="dxa"/>
          </w:tcPr>
          <w:p w:rsidR="005B7ADF" w:rsidRPr="005B7ADF" w:rsidRDefault="005B7ADF" w:rsidP="00035D13">
            <w:pPr>
              <w:tabs>
                <w:tab w:val="left" w:pos="3000"/>
                <w:tab w:val="left" w:pos="6360"/>
              </w:tabs>
              <w:spacing w:before="120" w:line="360" w:lineRule="auto"/>
              <w:rPr>
                <w:rFonts w:ascii="Calibri" w:hAnsi="Calibri" w:cs="Calibri"/>
              </w:rPr>
            </w:pPr>
            <w:r>
              <w:rPr>
                <w:rFonts w:ascii="Calibri" w:hAnsi="Calibri" w:cs="Calibri"/>
                <w:sz w:val="18"/>
                <w:szCs w:val="18"/>
              </w:rPr>
              <w:t xml:space="preserve">CLIENTE DE FLYTECH     </w:t>
            </w:r>
            <w:r w:rsidRPr="000A396D">
              <w:rPr>
                <w:rFonts w:ascii="Calibri" w:hAnsi="Calibri" w:cs="Calibri"/>
              </w:rPr>
              <w:t xml:space="preserve">   </w:t>
            </w:r>
            <w:r>
              <w:rPr>
                <w:rFonts w:ascii="Calibri" w:hAnsi="Calibri" w:cs="Calibri"/>
              </w:rPr>
              <w:t xml:space="preserve">                        </w:t>
            </w:r>
            <w:r w:rsidRPr="005B7ADF">
              <w:rPr>
                <w:rFonts w:ascii="Calibri" w:hAnsi="Calibri" w:cs="Calibri"/>
                <w:sz w:val="28"/>
              </w:rPr>
              <w:t xml:space="preserve"> </w:t>
            </w:r>
            <w:r>
              <w:rPr>
                <w:rFonts w:ascii="Calibri" w:hAnsi="Calibri" w:cs="Calibri"/>
              </w:rPr>
              <w:t xml:space="preserve">  </w:t>
            </w:r>
            <w:r w:rsidRPr="000A396D">
              <w:rPr>
                <w:rFonts w:ascii="Calibri" w:hAnsi="Calibri" w:cs="Calibri"/>
              </w:rPr>
              <w:t xml:space="preserve">  </w:t>
            </w:r>
            <w:bookmarkStart w:id="1" w:name="Casilla3"/>
            <w:r w:rsidRPr="000A396D">
              <w:rPr>
                <w:rFonts w:ascii="Calibri" w:hAnsi="Calibri" w:cs="Calibri"/>
              </w:rPr>
              <w:fldChar w:fldCharType="begin">
                <w:ffData>
                  <w:name w:val="Casilla3"/>
                  <w:enabled/>
                  <w:calcOnExit w:val="0"/>
                  <w:checkBox>
                    <w:sizeAuto/>
                    <w:default w:val="0"/>
                  </w:checkBox>
                </w:ffData>
              </w:fldChar>
            </w:r>
            <w:r w:rsidRPr="000A396D">
              <w:rPr>
                <w:rFonts w:ascii="Calibri" w:hAnsi="Calibri" w:cs="Calibri"/>
              </w:rPr>
              <w:instrText xml:space="preserve"> FORMCHECKBOX </w:instrText>
            </w:r>
            <w:r w:rsidRPr="000A396D">
              <w:rPr>
                <w:rFonts w:ascii="Calibri" w:hAnsi="Calibri" w:cs="Calibri"/>
              </w:rPr>
            </w:r>
            <w:r w:rsidRPr="000A396D">
              <w:rPr>
                <w:rFonts w:ascii="Calibri" w:hAnsi="Calibri" w:cs="Calibri"/>
              </w:rPr>
              <w:fldChar w:fldCharType="end"/>
            </w:r>
            <w:bookmarkEnd w:id="1"/>
            <w:r w:rsidRPr="000A396D">
              <w:rPr>
                <w:rFonts w:ascii="Calibri" w:hAnsi="Calibri" w:cs="Calibri"/>
              </w:rPr>
              <w:t xml:space="preserve"> NO</w:t>
            </w:r>
            <w:r>
              <w:rPr>
                <w:rFonts w:ascii="Calibri" w:hAnsi="Calibri" w:cs="Calibri"/>
              </w:rPr>
              <w:t xml:space="preserve">                   </w:t>
            </w:r>
            <w:r w:rsidRPr="000A396D">
              <w:rPr>
                <w:rFonts w:ascii="Calibri" w:hAnsi="Calibri" w:cs="Calibri"/>
              </w:rPr>
              <w:fldChar w:fldCharType="begin">
                <w:ffData>
                  <w:name w:val="Casilla3"/>
                  <w:enabled/>
                  <w:calcOnExit w:val="0"/>
                  <w:checkBox>
                    <w:sizeAuto/>
                    <w:default w:val="0"/>
                  </w:checkBox>
                </w:ffData>
              </w:fldChar>
            </w:r>
            <w:r w:rsidRPr="000A396D">
              <w:rPr>
                <w:rFonts w:ascii="Calibri" w:hAnsi="Calibri" w:cs="Calibri"/>
              </w:rPr>
              <w:instrText xml:space="preserve"> FORMCHECKBOX </w:instrText>
            </w:r>
            <w:r w:rsidRPr="000A396D">
              <w:rPr>
                <w:rFonts w:ascii="Calibri" w:hAnsi="Calibri" w:cs="Calibri"/>
              </w:rPr>
            </w:r>
            <w:r w:rsidRPr="000A396D">
              <w:rPr>
                <w:rFonts w:ascii="Calibri" w:hAnsi="Calibri" w:cs="Calibri"/>
              </w:rPr>
              <w:fldChar w:fldCharType="end"/>
            </w:r>
            <w:r w:rsidRPr="000A396D">
              <w:rPr>
                <w:rFonts w:ascii="Calibri" w:hAnsi="Calibri" w:cs="Calibri"/>
              </w:rPr>
              <w:t xml:space="preserve"> SI   Nº</w:t>
            </w:r>
            <w:r w:rsidRPr="005B7ADF">
              <w:rPr>
                <w:rFonts w:ascii="Calibri" w:hAnsi="Calibri" w:cs="Calibri"/>
                <w:u w:val="single"/>
              </w:rPr>
              <w:t>_________________</w:t>
            </w:r>
            <w:r w:rsidR="000D2369">
              <w:rPr>
                <w:rFonts w:ascii="Calibri" w:hAnsi="Calibri" w:cs="Calibri"/>
                <w:u w:val="single"/>
              </w:rPr>
              <w:t xml:space="preserve">                             </w:t>
            </w:r>
            <w:r w:rsidRPr="005B7ADF">
              <w:rPr>
                <w:rFonts w:ascii="Calibri" w:hAnsi="Calibri" w:cs="Calibri"/>
                <w:u w:val="single"/>
              </w:rPr>
              <w:t>___</w:t>
            </w:r>
            <w:r w:rsidRPr="000A396D">
              <w:rPr>
                <w:rFonts w:ascii="Calibri" w:hAnsi="Calibri" w:cs="Calibri"/>
              </w:rPr>
              <w:t xml:space="preserve">     </w:t>
            </w:r>
            <w:r>
              <w:rPr>
                <w:rFonts w:ascii="Calibri" w:hAnsi="Calibri" w:cs="Calibri"/>
              </w:rPr>
              <w:br/>
            </w:r>
            <w:r>
              <w:rPr>
                <w:rFonts w:ascii="Calibri" w:hAnsi="Calibri" w:cs="Calibri"/>
                <w:sz w:val="18"/>
                <w:szCs w:val="18"/>
              </w:rPr>
              <w:t xml:space="preserve">CONTRATO DE MANTENIMIENTO              </w:t>
            </w:r>
            <w:r>
              <w:rPr>
                <w:rFonts w:ascii="Calibri" w:hAnsi="Calibri" w:cs="Calibri"/>
              </w:rPr>
              <w:t xml:space="preserve">    </w:t>
            </w:r>
            <w:r w:rsidRPr="000A396D">
              <w:rPr>
                <w:rFonts w:ascii="Calibri" w:hAnsi="Calibri" w:cs="Calibri"/>
              </w:rPr>
              <w:fldChar w:fldCharType="begin">
                <w:ffData>
                  <w:name w:val="Casilla3"/>
                  <w:enabled/>
                  <w:calcOnExit w:val="0"/>
                  <w:checkBox>
                    <w:sizeAuto/>
                    <w:default w:val="0"/>
                  </w:checkBox>
                </w:ffData>
              </w:fldChar>
            </w:r>
            <w:r w:rsidRPr="000A396D">
              <w:rPr>
                <w:rFonts w:ascii="Calibri" w:hAnsi="Calibri" w:cs="Calibri"/>
              </w:rPr>
              <w:instrText xml:space="preserve"> FORMCHECKBOX </w:instrText>
            </w:r>
            <w:r w:rsidRPr="000A396D">
              <w:rPr>
                <w:rFonts w:ascii="Calibri" w:hAnsi="Calibri" w:cs="Calibri"/>
              </w:rPr>
            </w:r>
            <w:r w:rsidRPr="000A396D">
              <w:rPr>
                <w:rFonts w:ascii="Calibri" w:hAnsi="Calibri" w:cs="Calibri"/>
              </w:rPr>
              <w:fldChar w:fldCharType="end"/>
            </w:r>
            <w:r w:rsidRPr="000A396D">
              <w:rPr>
                <w:rFonts w:ascii="Calibri" w:hAnsi="Calibri" w:cs="Calibri"/>
              </w:rPr>
              <w:t xml:space="preserve"> NO</w:t>
            </w:r>
            <w:r>
              <w:rPr>
                <w:rFonts w:ascii="Calibri" w:hAnsi="Calibri" w:cs="Calibri"/>
              </w:rPr>
              <w:t xml:space="preserve">                   </w:t>
            </w:r>
            <w:r w:rsidRPr="000A396D">
              <w:rPr>
                <w:rFonts w:ascii="Calibri" w:hAnsi="Calibri" w:cs="Calibri"/>
              </w:rPr>
              <w:fldChar w:fldCharType="begin">
                <w:ffData>
                  <w:name w:val="Casilla3"/>
                  <w:enabled/>
                  <w:calcOnExit w:val="0"/>
                  <w:checkBox>
                    <w:sizeAuto/>
                    <w:default w:val="0"/>
                  </w:checkBox>
                </w:ffData>
              </w:fldChar>
            </w:r>
            <w:r w:rsidRPr="000A396D">
              <w:rPr>
                <w:rFonts w:ascii="Calibri" w:hAnsi="Calibri" w:cs="Calibri"/>
              </w:rPr>
              <w:instrText xml:space="preserve"> FORMCHECKBOX </w:instrText>
            </w:r>
            <w:r w:rsidRPr="000A396D">
              <w:rPr>
                <w:rFonts w:ascii="Calibri" w:hAnsi="Calibri" w:cs="Calibri"/>
              </w:rPr>
            </w:r>
            <w:r w:rsidRPr="000A396D">
              <w:rPr>
                <w:rFonts w:ascii="Calibri" w:hAnsi="Calibri" w:cs="Calibri"/>
              </w:rPr>
              <w:fldChar w:fldCharType="end"/>
            </w:r>
            <w:r w:rsidRPr="000A396D">
              <w:rPr>
                <w:rFonts w:ascii="Calibri" w:hAnsi="Calibri" w:cs="Calibri"/>
              </w:rPr>
              <w:t xml:space="preserve"> SI   </w:t>
            </w:r>
            <w:r>
              <w:rPr>
                <w:rFonts w:ascii="Calibri" w:hAnsi="Calibri" w:cs="Calibri"/>
              </w:rPr>
              <w:br/>
              <w:t xml:space="preserve">SOLICITUD DE PRESUPUESTO             </w:t>
            </w:r>
            <w:r w:rsidRPr="005B7ADF">
              <w:rPr>
                <w:rFonts w:ascii="Calibri" w:hAnsi="Calibri" w:cs="Calibri"/>
                <w:sz w:val="4"/>
              </w:rPr>
              <w:t xml:space="preserve"> </w:t>
            </w:r>
            <w:r>
              <w:rPr>
                <w:rFonts w:ascii="Calibri" w:hAnsi="Calibri" w:cs="Calibri"/>
              </w:rPr>
              <w:t xml:space="preserve">   </w:t>
            </w:r>
            <w:r w:rsidRPr="000A396D">
              <w:rPr>
                <w:rFonts w:ascii="Calibri" w:hAnsi="Calibri" w:cs="Calibri"/>
              </w:rPr>
              <w:t xml:space="preserve">  </w:t>
            </w:r>
            <w:r w:rsidRPr="000A396D">
              <w:rPr>
                <w:rFonts w:ascii="Calibri" w:hAnsi="Calibri" w:cs="Calibri"/>
              </w:rPr>
              <w:fldChar w:fldCharType="begin">
                <w:ffData>
                  <w:name w:val="Casilla3"/>
                  <w:enabled/>
                  <w:calcOnExit w:val="0"/>
                  <w:checkBox>
                    <w:sizeAuto/>
                    <w:default w:val="0"/>
                  </w:checkBox>
                </w:ffData>
              </w:fldChar>
            </w:r>
            <w:r w:rsidRPr="000A396D">
              <w:rPr>
                <w:rFonts w:ascii="Calibri" w:hAnsi="Calibri" w:cs="Calibri"/>
              </w:rPr>
              <w:instrText xml:space="preserve"> FORMCHECKBOX </w:instrText>
            </w:r>
            <w:r w:rsidRPr="000A396D">
              <w:rPr>
                <w:rFonts w:ascii="Calibri" w:hAnsi="Calibri" w:cs="Calibri"/>
              </w:rPr>
            </w:r>
            <w:r w:rsidRPr="000A396D">
              <w:rPr>
                <w:rFonts w:ascii="Calibri" w:hAnsi="Calibri" w:cs="Calibri"/>
              </w:rPr>
              <w:fldChar w:fldCharType="end"/>
            </w:r>
            <w:r w:rsidRPr="000A396D">
              <w:rPr>
                <w:rFonts w:ascii="Calibri" w:hAnsi="Calibri" w:cs="Calibri"/>
              </w:rPr>
              <w:t xml:space="preserve"> NO</w:t>
            </w:r>
            <w:r>
              <w:rPr>
                <w:rFonts w:ascii="Calibri" w:hAnsi="Calibri" w:cs="Calibri"/>
              </w:rPr>
              <w:t xml:space="preserve">                   </w:t>
            </w:r>
            <w:r w:rsidRPr="000A396D">
              <w:rPr>
                <w:rFonts w:ascii="Calibri" w:hAnsi="Calibri" w:cs="Calibri"/>
              </w:rPr>
              <w:fldChar w:fldCharType="begin">
                <w:ffData>
                  <w:name w:val="Casilla3"/>
                  <w:enabled/>
                  <w:calcOnExit w:val="0"/>
                  <w:checkBox>
                    <w:sizeAuto/>
                    <w:default w:val="0"/>
                  </w:checkBox>
                </w:ffData>
              </w:fldChar>
            </w:r>
            <w:r w:rsidRPr="000A396D">
              <w:rPr>
                <w:rFonts w:ascii="Calibri" w:hAnsi="Calibri" w:cs="Calibri"/>
              </w:rPr>
              <w:instrText xml:space="preserve"> FORMCHECKBOX </w:instrText>
            </w:r>
            <w:r w:rsidRPr="000A396D">
              <w:rPr>
                <w:rFonts w:ascii="Calibri" w:hAnsi="Calibri" w:cs="Calibri"/>
              </w:rPr>
            </w:r>
            <w:r w:rsidRPr="000A396D">
              <w:rPr>
                <w:rFonts w:ascii="Calibri" w:hAnsi="Calibri" w:cs="Calibri"/>
              </w:rPr>
              <w:fldChar w:fldCharType="end"/>
            </w:r>
            <w:r>
              <w:rPr>
                <w:rFonts w:ascii="Calibri" w:hAnsi="Calibri" w:cs="Calibri"/>
              </w:rPr>
              <w:t xml:space="preserve"> SI   (solo para productos sin garantía)</w:t>
            </w:r>
          </w:p>
        </w:tc>
      </w:tr>
    </w:tbl>
    <w:p w:rsidR="005B7ADF" w:rsidRPr="00D71045" w:rsidRDefault="005B7ADF" w:rsidP="005B7ADF">
      <w:pPr>
        <w:rPr>
          <w:rFonts w:ascii="Calibri" w:hAnsi="Calibri" w:cs="Calibri"/>
          <w:sz w:val="18"/>
          <w:szCs w:val="18"/>
        </w:rPr>
      </w:pPr>
    </w:p>
    <w:p w:rsidR="00035D13" w:rsidRPr="000D2369" w:rsidRDefault="00035D13" w:rsidP="000D2369">
      <w:pPr>
        <w:tabs>
          <w:tab w:val="left" w:pos="2400"/>
        </w:tabs>
        <w:spacing w:before="60" w:line="276" w:lineRule="auto"/>
        <w:rPr>
          <w:rFonts w:ascii="Calibri" w:hAnsi="Calibri" w:cs="Calibri"/>
          <w:bCs/>
          <w:sz w:val="18"/>
          <w:szCs w:val="18"/>
          <w:u w:val="single"/>
          <w:lang w:val="es-ES_tradnl"/>
        </w:rPr>
      </w:pPr>
      <w:r w:rsidRPr="000D2369">
        <w:rPr>
          <w:rFonts w:ascii="Calibri" w:hAnsi="Calibri" w:cs="Calibri"/>
          <w:bCs/>
          <w:sz w:val="18"/>
          <w:szCs w:val="18"/>
          <w:u w:val="single"/>
          <w:lang w:val="es-ES_tradnl"/>
        </w:rPr>
        <w:t>NÚMERO DE FACTURA:</w:t>
      </w:r>
      <w:r w:rsidR="000D2369" w:rsidRPr="000D2369">
        <w:rPr>
          <w:rFonts w:ascii="Calibri" w:hAnsi="Calibri" w:cs="Calibri"/>
          <w:bCs/>
          <w:u w:val="single"/>
        </w:rPr>
        <w:t xml:space="preserve">                                                                 _                                  </w:t>
      </w:r>
      <w:r w:rsidR="000D2369">
        <w:rPr>
          <w:rFonts w:ascii="Calibri" w:hAnsi="Calibri" w:cs="Calibri"/>
          <w:bCs/>
          <w:u w:val="single"/>
        </w:rPr>
        <w:t xml:space="preserve">           </w:t>
      </w:r>
      <w:r w:rsidR="000D2369" w:rsidRPr="000D2369">
        <w:rPr>
          <w:rFonts w:ascii="Calibri" w:hAnsi="Calibri" w:cs="Calibri"/>
          <w:bCs/>
          <w:u w:val="single"/>
        </w:rPr>
        <w:t xml:space="preserve">                               _</w:t>
      </w:r>
    </w:p>
    <w:p w:rsidR="005B7ADF" w:rsidRPr="000D2369" w:rsidRDefault="005B7ADF" w:rsidP="000D2369">
      <w:pPr>
        <w:tabs>
          <w:tab w:val="left" w:pos="2400"/>
        </w:tabs>
        <w:spacing w:before="60" w:line="276" w:lineRule="auto"/>
        <w:rPr>
          <w:rFonts w:ascii="Calibri" w:hAnsi="Calibri" w:cs="Calibri"/>
          <w:bCs/>
          <w:sz w:val="18"/>
          <w:szCs w:val="18"/>
          <w:u w:val="single"/>
          <w:lang w:val="es-ES_tradnl"/>
        </w:rPr>
      </w:pPr>
      <w:r w:rsidRPr="000D2369">
        <w:rPr>
          <w:rFonts w:ascii="Calibri" w:hAnsi="Calibri" w:cs="Calibri"/>
          <w:bCs/>
          <w:sz w:val="18"/>
          <w:szCs w:val="18"/>
          <w:u w:val="single"/>
          <w:lang w:val="es-ES_tradnl"/>
        </w:rPr>
        <w:t>PRODUCTO A REPARAR:</w:t>
      </w:r>
      <w:r w:rsidR="000D2369" w:rsidRPr="000D2369">
        <w:rPr>
          <w:rFonts w:ascii="Calibri" w:hAnsi="Calibri" w:cs="Calibri"/>
          <w:bCs/>
          <w:u w:val="single"/>
        </w:rPr>
        <w:t xml:space="preserve">                                                                 _                                     </w:t>
      </w:r>
      <w:r w:rsidR="000D2369">
        <w:rPr>
          <w:rFonts w:ascii="Calibri" w:hAnsi="Calibri" w:cs="Calibri"/>
          <w:bCs/>
          <w:u w:val="single"/>
        </w:rPr>
        <w:t xml:space="preserve">           </w:t>
      </w:r>
      <w:r w:rsidR="000D2369" w:rsidRPr="000D2369">
        <w:rPr>
          <w:rFonts w:ascii="Calibri" w:hAnsi="Calibri" w:cs="Calibri"/>
          <w:bCs/>
          <w:u w:val="single"/>
        </w:rPr>
        <w:t xml:space="preserve">                         </w:t>
      </w:r>
      <w:r w:rsidR="000D2369" w:rsidRPr="000D2369">
        <w:rPr>
          <w:rFonts w:ascii="Calibri" w:hAnsi="Calibri" w:cs="Calibri"/>
          <w:bCs/>
          <w:sz w:val="10"/>
          <w:u w:val="single"/>
        </w:rPr>
        <w:t xml:space="preserve">  </w:t>
      </w:r>
      <w:r w:rsidR="000D2369" w:rsidRPr="000D2369">
        <w:rPr>
          <w:rFonts w:ascii="Calibri" w:hAnsi="Calibri" w:cs="Calibri"/>
          <w:bCs/>
          <w:u w:val="single"/>
        </w:rPr>
        <w:t xml:space="preserve"> _</w:t>
      </w:r>
    </w:p>
    <w:p w:rsidR="005B7ADF" w:rsidRPr="000D2369" w:rsidRDefault="005B7ADF" w:rsidP="000D2369">
      <w:pPr>
        <w:tabs>
          <w:tab w:val="left" w:pos="2400"/>
        </w:tabs>
        <w:spacing w:before="60" w:line="276" w:lineRule="auto"/>
        <w:rPr>
          <w:rFonts w:ascii="Calibri" w:hAnsi="Calibri" w:cs="Calibri"/>
          <w:bCs/>
          <w:sz w:val="18"/>
          <w:szCs w:val="18"/>
          <w:u w:val="single"/>
          <w:lang w:val="es-ES_tradnl"/>
        </w:rPr>
      </w:pPr>
      <w:r w:rsidRPr="000D2369">
        <w:rPr>
          <w:rFonts w:ascii="Calibri" w:hAnsi="Calibri" w:cs="Calibri"/>
          <w:bCs/>
          <w:sz w:val="18"/>
          <w:szCs w:val="18"/>
          <w:u w:val="single"/>
          <w:lang w:val="es-ES_tradnl"/>
        </w:rPr>
        <w:t>NÚMERO DE SERIE:</w:t>
      </w:r>
      <w:r w:rsidR="000D2369" w:rsidRPr="000D2369">
        <w:rPr>
          <w:rFonts w:ascii="Calibri" w:hAnsi="Calibri" w:cs="Calibri"/>
          <w:bCs/>
          <w:u w:val="single"/>
        </w:rPr>
        <w:t xml:space="preserve">                                                                 _                                                         </w:t>
      </w:r>
      <w:r w:rsidR="000D2369">
        <w:rPr>
          <w:rFonts w:ascii="Calibri" w:hAnsi="Calibri" w:cs="Calibri"/>
          <w:bCs/>
          <w:u w:val="single"/>
        </w:rPr>
        <w:t xml:space="preserve">              </w:t>
      </w:r>
      <w:r w:rsidR="000D2369" w:rsidRPr="000D2369">
        <w:rPr>
          <w:rFonts w:ascii="Calibri" w:hAnsi="Calibri" w:cs="Calibri"/>
          <w:bCs/>
          <w:sz w:val="18"/>
          <w:u w:val="single"/>
        </w:rPr>
        <w:t xml:space="preserve">       </w:t>
      </w:r>
      <w:r w:rsidR="000D2369" w:rsidRPr="000D2369">
        <w:rPr>
          <w:rFonts w:ascii="Calibri" w:hAnsi="Calibri" w:cs="Calibri"/>
          <w:bCs/>
          <w:u w:val="single"/>
        </w:rPr>
        <w:t xml:space="preserve">     _</w:t>
      </w:r>
    </w:p>
    <w:p w:rsidR="005B7ADF" w:rsidRPr="000D2369" w:rsidRDefault="005B7ADF" w:rsidP="000D2369">
      <w:pPr>
        <w:tabs>
          <w:tab w:val="left" w:pos="2400"/>
        </w:tabs>
        <w:spacing w:before="60" w:line="276" w:lineRule="auto"/>
        <w:rPr>
          <w:rFonts w:ascii="Calibri" w:hAnsi="Calibri" w:cs="Calibri"/>
          <w:bCs/>
          <w:sz w:val="18"/>
          <w:szCs w:val="18"/>
          <w:u w:val="single"/>
          <w:lang w:val="es-ES_tradnl"/>
        </w:rPr>
      </w:pPr>
      <w:r w:rsidRPr="000D2369">
        <w:rPr>
          <w:rFonts w:ascii="Calibri" w:hAnsi="Calibri" w:cs="Calibri"/>
          <w:bCs/>
          <w:sz w:val="18"/>
          <w:szCs w:val="18"/>
          <w:u w:val="single"/>
          <w:lang w:val="es-ES_tradnl"/>
        </w:rPr>
        <w:t>MATERIAL COMPLEMENTARIO:</w:t>
      </w:r>
      <w:r w:rsidR="000D2369" w:rsidRPr="000D2369">
        <w:rPr>
          <w:rFonts w:ascii="Calibri" w:hAnsi="Calibri" w:cs="Calibri"/>
          <w:bCs/>
          <w:u w:val="single"/>
        </w:rPr>
        <w:t xml:space="preserve">                                                                 _                                                        </w:t>
      </w:r>
      <w:r w:rsidR="000D2369" w:rsidRPr="000D2369">
        <w:rPr>
          <w:rFonts w:ascii="Calibri" w:hAnsi="Calibri" w:cs="Calibri"/>
          <w:bCs/>
          <w:sz w:val="10"/>
          <w:u w:val="single"/>
        </w:rPr>
        <w:t xml:space="preserve">   </w:t>
      </w:r>
      <w:r w:rsidR="000D2369" w:rsidRPr="000D2369">
        <w:rPr>
          <w:rFonts w:ascii="Calibri" w:hAnsi="Calibri" w:cs="Calibri"/>
          <w:bCs/>
          <w:u w:val="single"/>
        </w:rPr>
        <w:t xml:space="preserve">      _</w:t>
      </w:r>
    </w:p>
    <w:p w:rsidR="005B7ADF" w:rsidRPr="000D2369" w:rsidRDefault="00A0717C" w:rsidP="000D2369">
      <w:pPr>
        <w:tabs>
          <w:tab w:val="left" w:pos="3000"/>
        </w:tabs>
        <w:spacing w:before="60" w:line="276" w:lineRule="auto"/>
        <w:rPr>
          <w:rFonts w:ascii="Calibri" w:hAnsi="Calibri" w:cs="Calibri"/>
          <w:bCs/>
          <w:sz w:val="18"/>
          <w:szCs w:val="18"/>
          <w:u w:val="single"/>
          <w:lang w:val="es-ES_tradnl"/>
        </w:rPr>
      </w:pPr>
      <w:r w:rsidRPr="000D2369">
        <w:rPr>
          <w:rFonts w:ascii="Calibri" w:hAnsi="Calibri" w:cs="Calibri"/>
          <w:bCs/>
          <w:sz w:val="18"/>
          <w:szCs w:val="18"/>
          <w:u w:val="single"/>
          <w:lang w:val="es-ES_tradnl"/>
        </w:rPr>
        <w:t>DESCRIPCIÓN DE LA AVERÍA</w:t>
      </w:r>
      <w:r w:rsidR="005B7ADF" w:rsidRPr="000D2369">
        <w:rPr>
          <w:rFonts w:ascii="Calibri" w:hAnsi="Calibri" w:cs="Calibri"/>
          <w:bCs/>
          <w:sz w:val="18"/>
          <w:szCs w:val="18"/>
          <w:u w:val="single"/>
          <w:lang w:val="es-ES_tradnl"/>
        </w:rPr>
        <w:t>:</w:t>
      </w:r>
      <w:r w:rsidR="000D2369" w:rsidRPr="000D2369">
        <w:rPr>
          <w:rFonts w:ascii="Calibri" w:hAnsi="Calibri" w:cs="Calibri"/>
          <w:bCs/>
          <w:u w:val="single"/>
        </w:rPr>
        <w:t xml:space="preserve">                                                                 _                           </w:t>
      </w:r>
      <w:r w:rsidR="000D2369">
        <w:rPr>
          <w:rFonts w:ascii="Calibri" w:hAnsi="Calibri" w:cs="Calibri"/>
          <w:bCs/>
          <w:u w:val="single"/>
        </w:rPr>
        <w:t xml:space="preserve">    </w:t>
      </w:r>
      <w:r w:rsidR="000D2369" w:rsidRPr="000D2369">
        <w:rPr>
          <w:rFonts w:ascii="Calibri" w:hAnsi="Calibri" w:cs="Calibri"/>
          <w:bCs/>
          <w:u w:val="single"/>
        </w:rPr>
        <w:t xml:space="preserve">                            </w:t>
      </w:r>
      <w:r w:rsidR="000D2369" w:rsidRPr="000D2369">
        <w:rPr>
          <w:rFonts w:ascii="Calibri" w:hAnsi="Calibri" w:cs="Calibri"/>
          <w:bCs/>
          <w:sz w:val="14"/>
          <w:u w:val="single"/>
        </w:rPr>
        <w:t xml:space="preserve">    </w:t>
      </w:r>
      <w:r w:rsidR="000D2369" w:rsidRPr="000D2369">
        <w:rPr>
          <w:rFonts w:ascii="Calibri" w:hAnsi="Calibri" w:cs="Calibri"/>
          <w:bCs/>
          <w:u w:val="single"/>
        </w:rPr>
        <w:t xml:space="preserve">      _</w:t>
      </w:r>
      <w:r w:rsidR="000D2369">
        <w:rPr>
          <w:rFonts w:ascii="Calibri" w:hAnsi="Calibri" w:cs="Calibri"/>
          <w:bCs/>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B7ADF" w:rsidRPr="00D71045" w:rsidTr="00AB2A24">
        <w:tc>
          <w:tcPr>
            <w:tcW w:w="9212" w:type="dxa"/>
          </w:tcPr>
          <w:p w:rsidR="006D09B7" w:rsidRDefault="006D09B7" w:rsidP="00AB2A24">
            <w:pPr>
              <w:numPr>
                <w:ilvl w:val="0"/>
                <w:numId w:val="1"/>
              </w:numPr>
              <w:tabs>
                <w:tab w:val="clear" w:pos="720"/>
                <w:tab w:val="num" w:pos="120"/>
              </w:tabs>
              <w:ind w:left="120" w:hanging="120"/>
              <w:jc w:val="both"/>
              <w:rPr>
                <w:rFonts w:ascii="Calibri" w:hAnsi="Calibri" w:cs="Calibri"/>
                <w:b/>
                <w:bCs/>
                <w:sz w:val="18"/>
                <w:szCs w:val="18"/>
                <w:lang w:val="es-ES_tradnl"/>
              </w:rPr>
            </w:pPr>
            <w:r>
              <w:rPr>
                <w:rFonts w:ascii="Calibri" w:hAnsi="Calibri" w:cs="Calibri"/>
                <w:b/>
                <w:bCs/>
                <w:sz w:val="18"/>
                <w:szCs w:val="18"/>
                <w:lang w:val="es-ES_tradnl"/>
              </w:rPr>
              <w:t xml:space="preserve">ES DE CARÁCTER OBLIGATORIO CUMPLIMENTAR ESTE FORMULARIO Y ADJUNTARLO EN EL ENVÍO PARA RECIBIR EL  TRATO PRECISO EN EL SERVICIO TÉCNICO DE FLYTECH, S.A. </w:t>
            </w:r>
          </w:p>
          <w:p w:rsidR="005B7ADF" w:rsidRDefault="00035D13" w:rsidP="00AB2A24">
            <w:pPr>
              <w:numPr>
                <w:ilvl w:val="0"/>
                <w:numId w:val="1"/>
              </w:numPr>
              <w:tabs>
                <w:tab w:val="clear" w:pos="720"/>
                <w:tab w:val="num" w:pos="120"/>
              </w:tabs>
              <w:ind w:left="120" w:hanging="120"/>
              <w:jc w:val="both"/>
              <w:rPr>
                <w:rFonts w:ascii="Calibri" w:hAnsi="Calibri" w:cs="Calibri"/>
                <w:b/>
                <w:bCs/>
                <w:sz w:val="18"/>
                <w:szCs w:val="18"/>
                <w:lang w:val="es-ES_tradnl"/>
              </w:rPr>
            </w:pPr>
            <w:r>
              <w:rPr>
                <w:rFonts w:ascii="Calibri" w:hAnsi="Calibri" w:cs="Calibri"/>
                <w:b/>
                <w:bCs/>
                <w:sz w:val="18"/>
                <w:szCs w:val="18"/>
                <w:lang w:val="es-ES_tradnl"/>
              </w:rPr>
              <w:t>Material bajo presupuesto realizado y no aceptado será devuelto a portes debidos con un cargo mínimo de 50€ + IVA.</w:t>
            </w:r>
          </w:p>
          <w:p w:rsidR="005B7ADF" w:rsidRPr="00D71045" w:rsidRDefault="00035D13" w:rsidP="00AB2A24">
            <w:pPr>
              <w:numPr>
                <w:ilvl w:val="0"/>
                <w:numId w:val="1"/>
              </w:numPr>
              <w:tabs>
                <w:tab w:val="clear" w:pos="720"/>
                <w:tab w:val="num" w:pos="120"/>
              </w:tabs>
              <w:ind w:left="120" w:hanging="120"/>
              <w:jc w:val="both"/>
              <w:rPr>
                <w:rFonts w:ascii="Calibri" w:hAnsi="Calibri" w:cs="Calibri"/>
                <w:b/>
                <w:bCs/>
                <w:sz w:val="18"/>
                <w:szCs w:val="18"/>
                <w:lang w:val="es-ES_tradnl"/>
              </w:rPr>
            </w:pPr>
            <w:r>
              <w:rPr>
                <w:rFonts w:ascii="Calibri" w:hAnsi="Calibri" w:cs="Calibri"/>
                <w:b/>
                <w:bCs/>
                <w:sz w:val="18"/>
                <w:szCs w:val="18"/>
                <w:lang w:val="es-ES_tradnl"/>
              </w:rPr>
              <w:t>L</w:t>
            </w:r>
            <w:r w:rsidR="005B7ADF" w:rsidRPr="00D71045">
              <w:rPr>
                <w:rFonts w:ascii="Calibri" w:hAnsi="Calibri" w:cs="Calibri"/>
                <w:b/>
                <w:bCs/>
                <w:sz w:val="18"/>
                <w:szCs w:val="18"/>
                <w:lang w:val="es-ES_tradnl"/>
              </w:rPr>
              <w:t>os productos que se encuentren fuera de garantía en el momento de su recepción</w:t>
            </w:r>
            <w:r>
              <w:rPr>
                <w:rFonts w:ascii="Calibri" w:hAnsi="Calibri" w:cs="Calibri"/>
                <w:b/>
                <w:bCs/>
                <w:sz w:val="18"/>
                <w:szCs w:val="18"/>
                <w:lang w:val="es-ES_tradnl"/>
              </w:rPr>
              <w:t>,</w:t>
            </w:r>
            <w:r w:rsidR="005B7ADF" w:rsidRPr="00D71045">
              <w:rPr>
                <w:rFonts w:ascii="Calibri" w:hAnsi="Calibri" w:cs="Calibri"/>
                <w:b/>
                <w:bCs/>
                <w:sz w:val="18"/>
                <w:szCs w:val="18"/>
                <w:lang w:val="es-ES_tradnl"/>
              </w:rPr>
              <w:t xml:space="preserve"> </w:t>
            </w:r>
            <w:r>
              <w:rPr>
                <w:rFonts w:ascii="Calibri" w:hAnsi="Calibri" w:cs="Calibri"/>
                <w:b/>
                <w:bCs/>
                <w:sz w:val="18"/>
                <w:szCs w:val="18"/>
                <w:lang w:val="es-ES_tradnl"/>
              </w:rPr>
              <w:t>se entregará</w:t>
            </w:r>
            <w:r w:rsidR="005B7ADF" w:rsidRPr="00D71045">
              <w:rPr>
                <w:rFonts w:ascii="Calibri" w:hAnsi="Calibri" w:cs="Calibri"/>
                <w:b/>
                <w:bCs/>
                <w:sz w:val="18"/>
                <w:szCs w:val="18"/>
                <w:lang w:val="es-ES_tradnl"/>
              </w:rPr>
              <w:t xml:space="preserve"> un presupuesto provisional con 15 días de validez. Si en dicho plazo no se ha recibido conformidad del mismo, </w:t>
            </w:r>
            <w:r>
              <w:rPr>
                <w:rFonts w:ascii="Calibri" w:hAnsi="Calibri" w:cs="Calibri"/>
                <w:b/>
                <w:bCs/>
                <w:sz w:val="18"/>
                <w:szCs w:val="18"/>
                <w:lang w:val="es-ES_tradnl"/>
              </w:rPr>
              <w:t xml:space="preserve">se da por entendida la no aceptación del presupuesto </w:t>
            </w:r>
            <w:r w:rsidR="005B7ADF" w:rsidRPr="00D71045">
              <w:rPr>
                <w:rFonts w:ascii="Calibri" w:hAnsi="Calibri" w:cs="Calibri"/>
                <w:b/>
                <w:bCs/>
                <w:sz w:val="18"/>
                <w:szCs w:val="18"/>
                <w:lang w:val="es-ES_tradnl"/>
              </w:rPr>
              <w:t>y el material sin reparar</w:t>
            </w:r>
            <w:r w:rsidRPr="00D71045">
              <w:rPr>
                <w:rFonts w:ascii="Calibri" w:hAnsi="Calibri" w:cs="Calibri"/>
                <w:b/>
                <w:bCs/>
                <w:sz w:val="18"/>
                <w:szCs w:val="18"/>
                <w:lang w:val="es-ES_tradnl"/>
              </w:rPr>
              <w:t xml:space="preserve"> será devuelto</w:t>
            </w:r>
            <w:r>
              <w:rPr>
                <w:rFonts w:ascii="Calibri" w:hAnsi="Calibri" w:cs="Calibri"/>
                <w:b/>
                <w:bCs/>
                <w:sz w:val="18"/>
                <w:szCs w:val="18"/>
                <w:lang w:val="es-ES_tradnl"/>
              </w:rPr>
              <w:t xml:space="preserve"> aportes debidos</w:t>
            </w:r>
            <w:r w:rsidR="005B7ADF" w:rsidRPr="00D71045">
              <w:rPr>
                <w:rFonts w:ascii="Calibri" w:hAnsi="Calibri" w:cs="Calibri"/>
                <w:b/>
                <w:bCs/>
                <w:sz w:val="18"/>
                <w:szCs w:val="18"/>
                <w:lang w:val="es-ES_tradnl"/>
              </w:rPr>
              <w:t>, con un cargo</w:t>
            </w:r>
            <w:r w:rsidR="005B7ADF">
              <w:rPr>
                <w:rFonts w:ascii="Calibri" w:hAnsi="Calibri" w:cs="Calibri"/>
                <w:b/>
                <w:bCs/>
                <w:sz w:val="18"/>
                <w:szCs w:val="18"/>
                <w:lang w:val="es-ES_tradnl"/>
              </w:rPr>
              <w:t xml:space="preserve"> mínimo de 50 € + IVA</w:t>
            </w:r>
            <w:r>
              <w:rPr>
                <w:rFonts w:ascii="Calibri" w:hAnsi="Calibri" w:cs="Calibri"/>
                <w:b/>
                <w:bCs/>
                <w:sz w:val="18"/>
                <w:szCs w:val="18"/>
                <w:lang w:val="es-ES_tradnl"/>
              </w:rPr>
              <w:t>.</w:t>
            </w:r>
          </w:p>
          <w:p w:rsidR="005B7ADF" w:rsidRPr="00D71045" w:rsidRDefault="005B7ADF" w:rsidP="00AB2A24">
            <w:pPr>
              <w:numPr>
                <w:ilvl w:val="0"/>
                <w:numId w:val="1"/>
              </w:numPr>
              <w:tabs>
                <w:tab w:val="clear" w:pos="720"/>
                <w:tab w:val="num" w:pos="120"/>
              </w:tabs>
              <w:ind w:left="120" w:hanging="120"/>
              <w:jc w:val="both"/>
              <w:rPr>
                <w:rFonts w:ascii="Calibri" w:hAnsi="Calibri" w:cs="Calibri"/>
                <w:b/>
                <w:bCs/>
                <w:sz w:val="18"/>
                <w:szCs w:val="18"/>
                <w:lang w:val="es-ES_tradnl"/>
              </w:rPr>
            </w:pPr>
            <w:r w:rsidRPr="00D71045">
              <w:rPr>
                <w:rFonts w:ascii="Calibri" w:hAnsi="Calibri" w:cs="Calibri"/>
                <w:b/>
                <w:bCs/>
                <w:sz w:val="18"/>
                <w:szCs w:val="18"/>
                <w:lang w:val="es-ES_tradnl"/>
              </w:rPr>
              <w:t xml:space="preserve">Si en el testeo previo del material se detecta la presencia de un virus, será comunicado inmediatamente al cliente mediante un documento de presupuesto provisional de cuantía 50 € + IVA. En el caso de que sea denegado por el cliente se procederá a la devolución </w:t>
            </w:r>
            <w:r w:rsidR="00035D13">
              <w:rPr>
                <w:rFonts w:ascii="Calibri" w:hAnsi="Calibri" w:cs="Calibri"/>
                <w:b/>
                <w:bCs/>
                <w:sz w:val="18"/>
                <w:szCs w:val="18"/>
                <w:lang w:val="es-ES_tradnl"/>
              </w:rPr>
              <w:t xml:space="preserve">a portes debidos </w:t>
            </w:r>
            <w:r w:rsidRPr="00D71045">
              <w:rPr>
                <w:rFonts w:ascii="Calibri" w:hAnsi="Calibri" w:cs="Calibri"/>
                <w:b/>
                <w:bCs/>
                <w:sz w:val="18"/>
                <w:szCs w:val="18"/>
                <w:lang w:val="es-ES_tradnl"/>
              </w:rPr>
              <w:t>del material sin reparar y con un cargo de 15 € + IVA.</w:t>
            </w:r>
          </w:p>
          <w:p w:rsidR="005B7ADF" w:rsidRPr="00D71045" w:rsidRDefault="005B7ADF" w:rsidP="00AB2A24">
            <w:pPr>
              <w:numPr>
                <w:ilvl w:val="0"/>
                <w:numId w:val="1"/>
              </w:numPr>
              <w:tabs>
                <w:tab w:val="clear" w:pos="720"/>
                <w:tab w:val="num" w:pos="120"/>
              </w:tabs>
              <w:ind w:left="120" w:hanging="120"/>
              <w:jc w:val="both"/>
              <w:rPr>
                <w:rFonts w:ascii="Calibri" w:hAnsi="Calibri" w:cs="Calibri"/>
                <w:b/>
                <w:bCs/>
                <w:sz w:val="18"/>
                <w:szCs w:val="18"/>
                <w:lang w:val="es-ES_tradnl"/>
              </w:rPr>
            </w:pPr>
            <w:r w:rsidRPr="00D71045">
              <w:rPr>
                <w:rFonts w:ascii="Calibri" w:hAnsi="Calibri" w:cs="Calibri"/>
                <w:b/>
                <w:bCs/>
                <w:sz w:val="18"/>
                <w:szCs w:val="18"/>
                <w:lang w:val="es-ES_tradnl"/>
              </w:rPr>
              <w:t>FLYTECH, S.A. no se hace responsable en ningún caso de la posible pérdida fortuita de datos durante su manipulación.</w:t>
            </w:r>
          </w:p>
          <w:p w:rsidR="005B7ADF" w:rsidRPr="00D71045" w:rsidRDefault="005B7ADF" w:rsidP="00AB2A24">
            <w:pPr>
              <w:numPr>
                <w:ilvl w:val="0"/>
                <w:numId w:val="1"/>
              </w:numPr>
              <w:tabs>
                <w:tab w:val="clear" w:pos="720"/>
                <w:tab w:val="num" w:pos="120"/>
              </w:tabs>
              <w:ind w:left="120" w:hanging="120"/>
              <w:jc w:val="both"/>
              <w:rPr>
                <w:rFonts w:ascii="Calibri" w:hAnsi="Calibri" w:cs="Calibri"/>
                <w:b/>
                <w:bCs/>
                <w:sz w:val="18"/>
                <w:szCs w:val="18"/>
                <w:lang w:val="es-ES_tradnl"/>
              </w:rPr>
            </w:pPr>
            <w:r w:rsidRPr="00D71045">
              <w:rPr>
                <w:rFonts w:ascii="Calibri" w:hAnsi="Calibri" w:cs="Calibri"/>
                <w:b/>
                <w:bCs/>
                <w:sz w:val="18"/>
                <w:szCs w:val="18"/>
                <w:lang w:val="es-ES_tradnl"/>
              </w:rPr>
              <w:t>Las reparaciones tendrán una garantía máxima de tres meses sobre las piezas o componentes sustituidos siempre y cuando no sea reincidente por mala interpretación o manipulación del cliente.</w:t>
            </w:r>
          </w:p>
          <w:p w:rsidR="005B7ADF" w:rsidRPr="00D71045" w:rsidRDefault="005B7ADF" w:rsidP="00AB2A24">
            <w:pPr>
              <w:numPr>
                <w:ilvl w:val="0"/>
                <w:numId w:val="1"/>
              </w:numPr>
              <w:tabs>
                <w:tab w:val="clear" w:pos="720"/>
                <w:tab w:val="num" w:pos="120"/>
              </w:tabs>
              <w:ind w:left="120" w:hanging="120"/>
              <w:jc w:val="both"/>
              <w:rPr>
                <w:rFonts w:ascii="Calibri" w:hAnsi="Calibri" w:cs="Calibri"/>
                <w:b/>
                <w:bCs/>
                <w:sz w:val="18"/>
                <w:szCs w:val="18"/>
                <w:lang w:val="es-ES_tradnl"/>
              </w:rPr>
            </w:pPr>
            <w:r w:rsidRPr="00D71045">
              <w:rPr>
                <w:rFonts w:ascii="Calibri" w:hAnsi="Calibri" w:cs="Calibri"/>
                <w:b/>
                <w:bCs/>
                <w:sz w:val="18"/>
                <w:szCs w:val="18"/>
                <w:lang w:val="es-ES_tradnl"/>
              </w:rPr>
              <w:t>Los consumibles, cables o circuitos integrados tipo memorias, CPU o coprocesadores por ejemplo, así como los elementos mecánicos sujetos a desgaste, como cabezales de impresora, tractores, etc., debido a su naturaleza, no tienen ningún tipo de garantía, por lo que la garantía original de compra o reparación solo cubre la mano de obra.</w:t>
            </w:r>
          </w:p>
          <w:p w:rsidR="005B7ADF" w:rsidRPr="00D71045" w:rsidRDefault="005B7ADF" w:rsidP="00AB2A24">
            <w:pPr>
              <w:numPr>
                <w:ilvl w:val="0"/>
                <w:numId w:val="1"/>
              </w:numPr>
              <w:tabs>
                <w:tab w:val="clear" w:pos="720"/>
                <w:tab w:val="num" w:pos="120"/>
              </w:tabs>
              <w:ind w:left="120" w:hanging="120"/>
              <w:jc w:val="both"/>
              <w:rPr>
                <w:rFonts w:ascii="Calibri" w:hAnsi="Calibri" w:cs="Calibri"/>
                <w:b/>
                <w:bCs/>
                <w:sz w:val="18"/>
                <w:szCs w:val="18"/>
                <w:lang w:val="es-ES_tradnl"/>
              </w:rPr>
            </w:pPr>
            <w:r w:rsidRPr="00D71045">
              <w:rPr>
                <w:rFonts w:ascii="Calibri" w:hAnsi="Calibri" w:cs="Calibri"/>
                <w:b/>
                <w:bCs/>
                <w:sz w:val="18"/>
                <w:szCs w:val="18"/>
                <w:lang w:val="es-ES_tradnl"/>
              </w:rPr>
              <w:t>Toda garantía original de compra pierde su total validez si el material ha sido manipulado incorrectamente por el cliente.</w:t>
            </w:r>
          </w:p>
          <w:p w:rsidR="005B7ADF" w:rsidRPr="00D71045" w:rsidRDefault="005B7ADF" w:rsidP="00AB2A24">
            <w:pPr>
              <w:numPr>
                <w:ilvl w:val="0"/>
                <w:numId w:val="1"/>
              </w:numPr>
              <w:tabs>
                <w:tab w:val="clear" w:pos="720"/>
                <w:tab w:val="num" w:pos="120"/>
              </w:tabs>
              <w:ind w:left="120" w:hanging="120"/>
              <w:jc w:val="both"/>
              <w:rPr>
                <w:rFonts w:ascii="Calibri" w:hAnsi="Calibri" w:cs="Calibri"/>
                <w:b/>
                <w:bCs/>
                <w:sz w:val="18"/>
                <w:szCs w:val="18"/>
                <w:lang w:val="es-ES_tradnl"/>
              </w:rPr>
            </w:pPr>
            <w:r w:rsidRPr="00D71045">
              <w:rPr>
                <w:rFonts w:ascii="Calibri" w:hAnsi="Calibri" w:cs="Calibri"/>
                <w:b/>
                <w:bCs/>
                <w:sz w:val="18"/>
                <w:szCs w:val="18"/>
                <w:lang w:val="es-ES_tradnl"/>
              </w:rPr>
              <w:t>FLYTECH, S.A. no se hace responsable de los daños ocasionados debido a malos tratos por parte del transporte externo en el caso de que no sea el propio cliente el que retire el material.</w:t>
            </w:r>
          </w:p>
          <w:p w:rsidR="005B7ADF" w:rsidRPr="00D71045" w:rsidRDefault="005B7ADF" w:rsidP="00AB2A24">
            <w:pPr>
              <w:numPr>
                <w:ilvl w:val="0"/>
                <w:numId w:val="1"/>
              </w:numPr>
              <w:tabs>
                <w:tab w:val="clear" w:pos="720"/>
                <w:tab w:val="num" w:pos="120"/>
              </w:tabs>
              <w:ind w:left="120" w:hanging="120"/>
              <w:jc w:val="both"/>
              <w:rPr>
                <w:rFonts w:ascii="Calibri" w:hAnsi="Calibri" w:cs="Calibri"/>
                <w:b/>
                <w:bCs/>
                <w:sz w:val="18"/>
                <w:szCs w:val="18"/>
                <w:lang w:val="es-ES_tradnl"/>
              </w:rPr>
            </w:pPr>
            <w:r w:rsidRPr="00D71045">
              <w:rPr>
                <w:rFonts w:ascii="Calibri" w:hAnsi="Calibri" w:cs="Calibri"/>
                <w:b/>
                <w:bCs/>
                <w:sz w:val="18"/>
                <w:szCs w:val="18"/>
                <w:lang w:val="es-ES_tradnl"/>
              </w:rPr>
              <w:t>Cualquier pérdida, sustracción o deterioro provocad</w:t>
            </w:r>
            <w:r w:rsidR="003E5C1C">
              <w:rPr>
                <w:rFonts w:ascii="Calibri" w:hAnsi="Calibri" w:cs="Calibri"/>
                <w:b/>
                <w:bCs/>
                <w:sz w:val="18"/>
                <w:szCs w:val="18"/>
                <w:lang w:val="es-ES_tradnl"/>
              </w:rPr>
              <w:t>o</w:t>
            </w:r>
            <w:r w:rsidRPr="00D71045">
              <w:rPr>
                <w:rFonts w:ascii="Calibri" w:hAnsi="Calibri" w:cs="Calibri"/>
                <w:b/>
                <w:bCs/>
                <w:sz w:val="18"/>
                <w:szCs w:val="18"/>
                <w:lang w:val="es-ES_tradnl"/>
              </w:rPr>
              <w:t xml:space="preserve"> p</w:t>
            </w:r>
            <w:r w:rsidR="003E5C1C">
              <w:rPr>
                <w:rFonts w:ascii="Calibri" w:hAnsi="Calibri" w:cs="Calibri"/>
                <w:b/>
                <w:bCs/>
                <w:sz w:val="18"/>
                <w:szCs w:val="18"/>
                <w:lang w:val="es-ES_tradnl"/>
              </w:rPr>
              <w:t>or causas de fuerza mayor queda</w:t>
            </w:r>
            <w:r w:rsidRPr="00D71045">
              <w:rPr>
                <w:rFonts w:ascii="Calibri" w:hAnsi="Calibri" w:cs="Calibri"/>
                <w:b/>
                <w:bCs/>
                <w:sz w:val="18"/>
                <w:szCs w:val="18"/>
                <w:lang w:val="es-ES_tradnl"/>
              </w:rPr>
              <w:t xml:space="preserve"> fuera de la responsabilidad de FLYTECH, S.A.</w:t>
            </w:r>
          </w:p>
          <w:p w:rsidR="005B7ADF" w:rsidRPr="00D71045" w:rsidRDefault="005B7ADF" w:rsidP="00AB2A24">
            <w:pPr>
              <w:numPr>
                <w:ilvl w:val="0"/>
                <w:numId w:val="1"/>
              </w:numPr>
              <w:tabs>
                <w:tab w:val="clear" w:pos="720"/>
                <w:tab w:val="num" w:pos="120"/>
              </w:tabs>
              <w:ind w:left="120" w:hanging="120"/>
              <w:jc w:val="both"/>
              <w:rPr>
                <w:rFonts w:ascii="Calibri" w:hAnsi="Calibri" w:cs="Calibri"/>
                <w:b/>
                <w:bCs/>
                <w:sz w:val="18"/>
                <w:szCs w:val="18"/>
                <w:lang w:val="es-ES_tradnl"/>
              </w:rPr>
            </w:pPr>
            <w:r w:rsidRPr="00D71045">
              <w:rPr>
                <w:rFonts w:ascii="Calibri" w:hAnsi="Calibri" w:cs="Calibri"/>
                <w:b/>
                <w:bCs/>
                <w:sz w:val="18"/>
                <w:szCs w:val="18"/>
                <w:lang w:val="es-ES_tradnl"/>
              </w:rPr>
              <w:t>La tarifa de técnico especializado de hardware será según tarifa vigente.</w:t>
            </w:r>
          </w:p>
          <w:p w:rsidR="005B7ADF" w:rsidRPr="00D71045" w:rsidRDefault="005B7ADF" w:rsidP="00AB2A24">
            <w:pPr>
              <w:numPr>
                <w:ilvl w:val="0"/>
                <w:numId w:val="1"/>
              </w:numPr>
              <w:tabs>
                <w:tab w:val="clear" w:pos="720"/>
                <w:tab w:val="num" w:pos="120"/>
              </w:tabs>
              <w:ind w:left="120" w:hanging="120"/>
              <w:jc w:val="both"/>
              <w:rPr>
                <w:rFonts w:ascii="Calibri" w:hAnsi="Calibri" w:cs="Calibri"/>
                <w:sz w:val="18"/>
                <w:szCs w:val="18"/>
                <w:lang w:val="es-ES_tradnl"/>
              </w:rPr>
            </w:pPr>
            <w:r w:rsidRPr="00D71045">
              <w:rPr>
                <w:rFonts w:ascii="Calibri" w:hAnsi="Calibri" w:cs="Calibri"/>
                <w:b/>
                <w:bCs/>
                <w:sz w:val="18"/>
                <w:szCs w:val="18"/>
                <w:lang w:val="es-ES_tradnl"/>
              </w:rPr>
              <w:t>Todas las reparaciones se abonarán al contado en el momento de retirarla de nuestras instalaciones.</w:t>
            </w:r>
          </w:p>
        </w:tc>
      </w:tr>
    </w:tbl>
    <w:p w:rsidR="000D2369" w:rsidRPr="000D2369" w:rsidRDefault="000D2369" w:rsidP="005B7ADF">
      <w:pPr>
        <w:rPr>
          <w:rFonts w:ascii="Calibri" w:hAnsi="Calibri" w:cs="Calibri"/>
          <w:sz w:val="8"/>
          <w:szCs w:val="18"/>
        </w:rPr>
      </w:pPr>
    </w:p>
    <w:p w:rsidR="004F412E" w:rsidRDefault="000D2369" w:rsidP="005B7ADF">
      <w:pPr>
        <w:rPr>
          <w:rFonts w:ascii="Calibri" w:hAnsi="Calibri"/>
          <w:b/>
          <w:bCs/>
          <w:color w:val="A6A6A6"/>
          <w:sz w:val="18"/>
          <w:szCs w:val="18"/>
          <w:u w:val="single"/>
        </w:rPr>
      </w:pPr>
      <w:r>
        <w:rPr>
          <w:rFonts w:ascii="Calibri" w:hAnsi="Calibri" w:cs="Calibri"/>
          <w:sz w:val="18"/>
          <w:szCs w:val="18"/>
        </w:rPr>
        <w:t>NOMBRE</w:t>
      </w:r>
      <w:r>
        <w:rPr>
          <w:rFonts w:ascii="Calibri" w:hAnsi="Calibri" w:cs="Calibri"/>
          <w:sz w:val="18"/>
          <w:szCs w:val="18"/>
        </w:rPr>
        <w:tab/>
        <w:t>:</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FIRMA DEL CLIENTE:</w:t>
      </w:r>
    </w:p>
    <w:p w:rsidR="000D2369" w:rsidRDefault="000D2369" w:rsidP="005B7ADF">
      <w:pPr>
        <w:rPr>
          <w:rFonts w:ascii="Calibri" w:hAnsi="Calibri"/>
          <w:b/>
          <w:bCs/>
          <w:color w:val="A6A6A6"/>
          <w:sz w:val="18"/>
          <w:szCs w:val="18"/>
          <w:u w:val="single"/>
        </w:rPr>
      </w:pPr>
    </w:p>
    <w:p w:rsidR="000D2369" w:rsidRDefault="000D2369" w:rsidP="005B7ADF">
      <w:pPr>
        <w:rPr>
          <w:rFonts w:ascii="Calibri" w:hAnsi="Calibri"/>
          <w:b/>
          <w:bCs/>
          <w:color w:val="A6A6A6"/>
          <w:sz w:val="18"/>
          <w:szCs w:val="18"/>
          <w:u w:val="single"/>
        </w:rPr>
      </w:pPr>
    </w:p>
    <w:p w:rsidR="005B7ADF" w:rsidRPr="003D560D" w:rsidRDefault="005B7ADF" w:rsidP="005B7ADF">
      <w:pPr>
        <w:rPr>
          <w:rFonts w:ascii="Calibri" w:hAnsi="Calibri"/>
          <w:b/>
          <w:bCs/>
          <w:color w:val="A6A6A6"/>
          <w:sz w:val="18"/>
          <w:szCs w:val="18"/>
          <w:u w:val="single"/>
        </w:rPr>
      </w:pPr>
      <w:r w:rsidRPr="003D560D">
        <w:rPr>
          <w:rFonts w:ascii="Calibri" w:hAnsi="Calibri"/>
          <w:b/>
          <w:bCs/>
          <w:color w:val="A6A6A6"/>
          <w:sz w:val="18"/>
          <w:szCs w:val="18"/>
          <w:u w:val="single"/>
        </w:rPr>
        <w:t>Protección de Datos</w:t>
      </w:r>
    </w:p>
    <w:p w:rsidR="005B7ADF" w:rsidRPr="003D560D" w:rsidRDefault="005B7ADF" w:rsidP="005B7ADF">
      <w:pPr>
        <w:pStyle w:val="EncabezadoE2"/>
        <w:rPr>
          <w:rFonts w:ascii="Calibri" w:hAnsi="Calibri"/>
          <w:color w:val="A6A6A6"/>
          <w:sz w:val="18"/>
          <w:szCs w:val="18"/>
        </w:rPr>
      </w:pPr>
      <w:r w:rsidRPr="003D560D">
        <w:rPr>
          <w:rFonts w:ascii="Calibri" w:hAnsi="Calibri"/>
          <w:color w:val="A6A6A6"/>
          <w:sz w:val="18"/>
          <w:szCs w:val="18"/>
        </w:rPr>
        <w:t xml:space="preserve">De conformidad con la Ley Orgánica 15/1999 de Protección de Datos de Carácter Personal (LOPD), le informamos que sus datos forman parte de un fichero de  FLYTECH, S.A. con la finalidad de gestión de clientes, contable, fiscal y administrativa. </w:t>
      </w:r>
      <w:r w:rsidRPr="003D560D">
        <w:rPr>
          <w:rFonts w:ascii="Calibri" w:hAnsi="Calibri"/>
          <w:color w:val="A6A6A6"/>
          <w:sz w:val="18"/>
          <w:szCs w:val="18"/>
          <w:lang w:val="es-ES_tradnl"/>
        </w:rPr>
        <w:t xml:space="preserve">Puede ejercitar sus derechos de acceso, rectificación, cancelación y oposición, mediante comunicación escrita, adjuntando fotocopia del DNI o documento identificativo equivalente, en c/ </w:t>
      </w:r>
      <w:proofErr w:type="spellStart"/>
      <w:r w:rsidRPr="003D560D">
        <w:rPr>
          <w:rFonts w:ascii="Calibri" w:hAnsi="Calibri"/>
          <w:color w:val="A6A6A6"/>
          <w:sz w:val="18"/>
          <w:szCs w:val="18"/>
          <w:lang w:val="es-ES_tradnl"/>
        </w:rPr>
        <w:t>Sardenya</w:t>
      </w:r>
      <w:proofErr w:type="spellEnd"/>
      <w:r w:rsidRPr="003D560D">
        <w:rPr>
          <w:rFonts w:ascii="Calibri" w:hAnsi="Calibri"/>
          <w:color w:val="A6A6A6"/>
          <w:sz w:val="18"/>
          <w:szCs w:val="18"/>
          <w:lang w:val="es-ES_tradnl"/>
        </w:rPr>
        <w:t>, 284-286 08013 Barcelona.</w:t>
      </w:r>
    </w:p>
    <w:p w:rsidR="005B7ADF" w:rsidRPr="004F412E" w:rsidRDefault="005B7ADF" w:rsidP="005B7ADF">
      <w:pPr>
        <w:rPr>
          <w:rFonts w:ascii="Calibri" w:hAnsi="Calibri" w:cs="Calibri"/>
          <w:b/>
          <w:sz w:val="10"/>
          <w:szCs w:val="18"/>
        </w:rPr>
      </w:pPr>
    </w:p>
    <w:p w:rsidR="0032718E" w:rsidRDefault="0032718E">
      <w:pPr>
        <w:rPr>
          <w:rFonts w:ascii="Calibri" w:hAnsi="Calibri" w:cs="Calibri"/>
          <w:b/>
          <w:sz w:val="18"/>
          <w:szCs w:val="18"/>
        </w:rPr>
      </w:pPr>
    </w:p>
    <w:p w:rsidR="00737B39" w:rsidRPr="0032718E" w:rsidRDefault="0032718E">
      <w:pPr>
        <w:rPr>
          <w:rFonts w:ascii="Calibri" w:hAnsi="Calibri" w:cs="Calibri"/>
          <w:b/>
          <w:sz w:val="18"/>
          <w:szCs w:val="18"/>
        </w:rPr>
      </w:pPr>
      <w:r w:rsidRPr="0032718E">
        <w:rPr>
          <w:rFonts w:ascii="Calibri" w:hAnsi="Calibri" w:cs="Calibri"/>
          <w:b/>
          <w:sz w:val="18"/>
          <w:szCs w:val="18"/>
        </w:rPr>
        <w:t>R-041  Rev.00</w:t>
      </w:r>
    </w:p>
    <w:sectPr w:rsidR="00737B39" w:rsidRPr="0032718E" w:rsidSect="00320A76">
      <w:headerReference w:type="default" r:id="rId8"/>
      <w:footerReference w:type="default" r:id="rId9"/>
      <w:pgSz w:w="11907" w:h="16840" w:code="9"/>
      <w:pgMar w:top="1418" w:right="1417" w:bottom="1418" w:left="1418" w:header="720" w:footer="2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B3B" w:rsidRDefault="002D7B3B" w:rsidP="005B7ADF">
      <w:r>
        <w:separator/>
      </w:r>
    </w:p>
  </w:endnote>
  <w:endnote w:type="continuationSeparator" w:id="0">
    <w:p w:rsidR="002D7B3B" w:rsidRDefault="002D7B3B" w:rsidP="005B7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108" w:rsidRPr="00294050" w:rsidRDefault="005B7ADF" w:rsidP="005868D5">
    <w:pPr>
      <w:ind w:left="709" w:firstLine="709"/>
      <w:rPr>
        <w:rFonts w:ascii="Century Gothic" w:hAnsi="Century Gothic"/>
        <w:b/>
        <w:caps/>
        <w:color w:val="999999"/>
      </w:rPr>
    </w:pPr>
    <w:r>
      <w:rPr>
        <w:rFonts w:ascii="Century Gothic" w:hAnsi="Century Gothic"/>
        <w:noProof/>
        <w:color w:val="999999"/>
        <w:sz w:val="14"/>
        <w:szCs w:val="14"/>
      </w:rPr>
      <w:drawing>
        <wp:anchor distT="0" distB="0" distL="114300" distR="114300" simplePos="0" relativeHeight="251663360" behindDoc="0" locked="0" layoutInCell="1" allowOverlap="1">
          <wp:simplePos x="0" y="0"/>
          <wp:positionH relativeFrom="column">
            <wp:posOffset>-520065</wp:posOffset>
          </wp:positionH>
          <wp:positionV relativeFrom="paragraph">
            <wp:posOffset>25400</wp:posOffset>
          </wp:positionV>
          <wp:extent cx="1143000" cy="561975"/>
          <wp:effectExtent l="0" t="0" r="0" b="9525"/>
          <wp:wrapNone/>
          <wp:docPr id="3" name="Imagen 3" descr="6400_9105036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400_91050363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62B80" w:rsidRPr="00294050">
      <w:rPr>
        <w:rFonts w:ascii="Century Gothic" w:hAnsi="Century Gothic"/>
        <w:b/>
        <w:caps/>
        <w:color w:val="999999"/>
      </w:rPr>
      <w:t>FLYTECH S.A.</w:t>
    </w:r>
  </w:p>
  <w:p w:rsidR="00776108" w:rsidRPr="00EC2ADF" w:rsidRDefault="00C62B80" w:rsidP="005868D5">
    <w:pPr>
      <w:pStyle w:val="Organizacin"/>
      <w:framePr w:w="0" w:hRule="auto" w:wrap="auto" w:vAnchor="margin" w:hAnchor="text" w:xAlign="left" w:yAlign="inline"/>
      <w:spacing w:after="0" w:line="0" w:lineRule="atLeast"/>
      <w:ind w:left="709" w:firstLine="709"/>
      <w:jc w:val="left"/>
      <w:rPr>
        <w:rFonts w:ascii="Century Gothic" w:hAnsi="Century Gothic"/>
        <w:b/>
        <w:i/>
        <w:color w:val="999999"/>
        <w:spacing w:val="0"/>
        <w:sz w:val="16"/>
        <w:szCs w:val="16"/>
      </w:rPr>
    </w:pPr>
    <w:r w:rsidRPr="00EC2ADF">
      <w:rPr>
        <w:rFonts w:ascii="Century Gothic" w:hAnsi="Century Gothic"/>
        <w:b/>
        <w:i/>
        <w:color w:val="999999"/>
        <w:spacing w:val="0"/>
        <w:sz w:val="16"/>
        <w:szCs w:val="16"/>
      </w:rPr>
      <w:t xml:space="preserve">BARCELONA: </w:t>
    </w:r>
    <w:r w:rsidRPr="00EC2ADF">
      <w:rPr>
        <w:rFonts w:ascii="Century Gothic" w:hAnsi="Century Gothic"/>
        <w:b/>
        <w:i/>
        <w:color w:val="999999"/>
        <w:spacing w:val="0"/>
        <w:sz w:val="16"/>
        <w:szCs w:val="16"/>
      </w:rPr>
      <w:tab/>
    </w:r>
    <w:r w:rsidRPr="00EC2ADF">
      <w:rPr>
        <w:rFonts w:ascii="Century Gothic" w:hAnsi="Century Gothic"/>
        <w:b/>
        <w:i/>
        <w:color w:val="999999"/>
        <w:spacing w:val="0"/>
        <w:sz w:val="16"/>
        <w:szCs w:val="16"/>
      </w:rPr>
      <w:tab/>
    </w:r>
    <w:r w:rsidRPr="00EC2ADF">
      <w:rPr>
        <w:rFonts w:ascii="Century Gothic" w:hAnsi="Century Gothic"/>
        <w:b/>
        <w:i/>
        <w:color w:val="999999"/>
        <w:spacing w:val="0"/>
        <w:sz w:val="16"/>
        <w:szCs w:val="16"/>
      </w:rPr>
      <w:tab/>
    </w:r>
    <w:r w:rsidRPr="00EC2ADF">
      <w:rPr>
        <w:rFonts w:ascii="Century Gothic" w:hAnsi="Century Gothic"/>
        <w:b/>
        <w:i/>
        <w:color w:val="999999"/>
        <w:spacing w:val="0"/>
        <w:sz w:val="16"/>
        <w:szCs w:val="16"/>
      </w:rPr>
      <w:tab/>
      <w:t>madrid:</w:t>
    </w:r>
  </w:p>
  <w:p w:rsidR="00776108" w:rsidRPr="00EC2ADF" w:rsidRDefault="00C62B80" w:rsidP="005868D5">
    <w:pPr>
      <w:pStyle w:val="Organizacin"/>
      <w:framePr w:w="0" w:hRule="auto" w:wrap="auto" w:vAnchor="margin" w:hAnchor="text" w:xAlign="left" w:yAlign="inline"/>
      <w:spacing w:after="0" w:line="0" w:lineRule="atLeast"/>
      <w:ind w:left="4254" w:hanging="2836"/>
      <w:jc w:val="left"/>
      <w:rPr>
        <w:rFonts w:ascii="Century Gothic" w:hAnsi="Century Gothic"/>
        <w:color w:val="999999"/>
        <w:spacing w:val="0"/>
        <w:sz w:val="14"/>
        <w:szCs w:val="14"/>
      </w:rPr>
    </w:pPr>
    <w:r w:rsidRPr="00EC2ADF">
      <w:rPr>
        <w:rFonts w:ascii="Century Gothic" w:hAnsi="Century Gothic"/>
        <w:color w:val="999999"/>
        <w:spacing w:val="0"/>
        <w:sz w:val="14"/>
        <w:szCs w:val="14"/>
      </w:rPr>
      <w:t xml:space="preserve">c/SARDENYA, 286 08013 barcelona </w:t>
    </w:r>
    <w:r w:rsidRPr="00EC2ADF">
      <w:rPr>
        <w:rFonts w:ascii="Century Gothic" w:hAnsi="Century Gothic"/>
        <w:color w:val="999999"/>
        <w:spacing w:val="0"/>
        <w:sz w:val="14"/>
        <w:szCs w:val="14"/>
      </w:rPr>
      <w:tab/>
    </w:r>
    <w:r>
      <w:rPr>
        <w:rFonts w:ascii="Century Gothic" w:hAnsi="Century Gothic"/>
        <w:color w:val="999999"/>
        <w:spacing w:val="0"/>
        <w:sz w:val="14"/>
        <w:szCs w:val="14"/>
      </w:rPr>
      <w:tab/>
    </w:r>
    <w:r w:rsidRPr="00EC2ADF">
      <w:rPr>
        <w:rFonts w:ascii="Century Gothic" w:hAnsi="Century Gothic"/>
        <w:color w:val="999999"/>
        <w:spacing w:val="0"/>
        <w:sz w:val="14"/>
        <w:szCs w:val="14"/>
      </w:rPr>
      <w:t xml:space="preserve">C/isabel colbrand, 10 (edif. </w:t>
    </w:r>
    <w:r>
      <w:rPr>
        <w:rFonts w:ascii="Century Gothic" w:hAnsi="Century Gothic"/>
        <w:color w:val="999999"/>
        <w:spacing w:val="0"/>
        <w:sz w:val="14"/>
        <w:szCs w:val="14"/>
      </w:rPr>
      <w:t>VENECIA</w:t>
    </w:r>
    <w:r w:rsidRPr="00EC2ADF">
      <w:rPr>
        <w:rFonts w:ascii="Century Gothic" w:hAnsi="Century Gothic"/>
        <w:color w:val="999999"/>
        <w:spacing w:val="0"/>
        <w:sz w:val="14"/>
        <w:szCs w:val="14"/>
      </w:rPr>
      <w:t xml:space="preserve"> ii), pol. ind. </w:t>
    </w:r>
  </w:p>
  <w:p w:rsidR="00776108" w:rsidRPr="005868D5" w:rsidRDefault="00C62B80" w:rsidP="005868D5">
    <w:pPr>
      <w:pStyle w:val="Organizacin"/>
      <w:framePr w:w="0" w:hRule="auto" w:wrap="auto" w:vAnchor="margin" w:hAnchor="text" w:xAlign="left" w:yAlign="inline"/>
      <w:spacing w:after="0" w:line="0" w:lineRule="atLeast"/>
      <w:ind w:left="4254" w:hanging="2836"/>
      <w:jc w:val="left"/>
      <w:rPr>
        <w:rFonts w:ascii="Century Gothic" w:hAnsi="Century Gothic"/>
        <w:color w:val="999999"/>
        <w:spacing w:val="0"/>
        <w:sz w:val="14"/>
        <w:szCs w:val="14"/>
        <w:lang w:val="fr-FR"/>
      </w:rPr>
    </w:pPr>
    <w:r w:rsidRPr="00EC2ADF">
      <w:rPr>
        <w:rFonts w:ascii="Century Gothic" w:hAnsi="Century Gothic"/>
        <w:color w:val="999999"/>
        <w:spacing w:val="0"/>
        <w:sz w:val="14"/>
        <w:szCs w:val="14"/>
      </w:rPr>
      <w:t>tel 93.265.54.62 fax 93.231.19.56</w:t>
    </w:r>
    <w:r w:rsidRPr="00EC2ADF">
      <w:rPr>
        <w:rFonts w:ascii="Century Gothic" w:hAnsi="Century Gothic"/>
        <w:color w:val="999999"/>
        <w:spacing w:val="0"/>
        <w:sz w:val="14"/>
        <w:szCs w:val="14"/>
      </w:rPr>
      <w:tab/>
    </w:r>
    <w:r>
      <w:rPr>
        <w:rFonts w:ascii="Century Gothic" w:hAnsi="Century Gothic"/>
        <w:color w:val="999999"/>
        <w:spacing w:val="0"/>
        <w:sz w:val="14"/>
        <w:szCs w:val="14"/>
      </w:rPr>
      <w:tab/>
    </w:r>
    <w:r w:rsidRPr="00EC2ADF">
      <w:rPr>
        <w:rFonts w:ascii="Century Gothic" w:hAnsi="Century Gothic"/>
        <w:color w:val="999999"/>
        <w:spacing w:val="0"/>
        <w:sz w:val="14"/>
        <w:szCs w:val="14"/>
      </w:rPr>
      <w:t>fuenc</w:t>
    </w:r>
    <w:r>
      <w:rPr>
        <w:rFonts w:ascii="Century Gothic" w:hAnsi="Century Gothic"/>
        <w:color w:val="999999"/>
        <w:spacing w:val="0"/>
        <w:sz w:val="14"/>
        <w:szCs w:val="14"/>
      </w:rPr>
      <w:t xml:space="preserve">arral, nave </w:t>
    </w:r>
    <w:r w:rsidRPr="00EC2ADF">
      <w:rPr>
        <w:rFonts w:ascii="Century Gothic" w:hAnsi="Century Gothic"/>
        <w:color w:val="999999"/>
        <w:spacing w:val="0"/>
        <w:sz w:val="14"/>
        <w:szCs w:val="14"/>
      </w:rPr>
      <w:t xml:space="preserve">56. </w:t>
    </w:r>
    <w:r w:rsidRPr="005868D5">
      <w:rPr>
        <w:rFonts w:ascii="Century Gothic" w:hAnsi="Century Gothic"/>
        <w:color w:val="999999"/>
        <w:spacing w:val="0"/>
        <w:sz w:val="14"/>
        <w:szCs w:val="14"/>
        <w:lang w:val="fr-FR"/>
      </w:rPr>
      <w:t>28050 MADRID</w:t>
    </w:r>
  </w:p>
  <w:p w:rsidR="00776108" w:rsidRPr="005868D5" w:rsidRDefault="00C62B80" w:rsidP="005868D5">
    <w:pPr>
      <w:pStyle w:val="Organizacin"/>
      <w:framePr w:w="0" w:hRule="auto" w:wrap="auto" w:vAnchor="margin" w:hAnchor="text" w:xAlign="left" w:yAlign="inline"/>
      <w:spacing w:after="0" w:line="0" w:lineRule="atLeast"/>
      <w:ind w:left="709" w:firstLine="709"/>
      <w:jc w:val="left"/>
      <w:rPr>
        <w:rFonts w:ascii="Century Gothic" w:hAnsi="Century Gothic"/>
        <w:color w:val="999999"/>
        <w:spacing w:val="0"/>
        <w:sz w:val="14"/>
        <w:szCs w:val="14"/>
        <w:lang w:val="fr-FR"/>
      </w:rPr>
    </w:pPr>
    <w:r w:rsidRPr="005868D5">
      <w:rPr>
        <w:rFonts w:ascii="Century Gothic" w:hAnsi="Century Gothic"/>
        <w:caps w:val="0"/>
        <w:color w:val="999999"/>
        <w:spacing w:val="0"/>
        <w:sz w:val="14"/>
        <w:szCs w:val="14"/>
        <w:lang w:val="fr-FR"/>
      </w:rPr>
      <w:t>flytech@flytech.es</w:t>
    </w:r>
    <w:r w:rsidRPr="005868D5">
      <w:rPr>
        <w:rFonts w:ascii="Century Gothic" w:hAnsi="Century Gothic"/>
        <w:caps w:val="0"/>
        <w:color w:val="999999"/>
        <w:spacing w:val="0"/>
        <w:sz w:val="14"/>
        <w:szCs w:val="14"/>
        <w:lang w:val="fr-FR"/>
      </w:rPr>
      <w:tab/>
    </w:r>
    <w:r w:rsidRPr="005868D5">
      <w:rPr>
        <w:rFonts w:ascii="Century Gothic" w:hAnsi="Century Gothic"/>
        <w:color w:val="999999"/>
        <w:spacing w:val="0"/>
        <w:sz w:val="14"/>
        <w:szCs w:val="14"/>
        <w:lang w:val="fr-FR"/>
      </w:rPr>
      <w:tab/>
    </w:r>
    <w:r w:rsidRPr="005868D5">
      <w:rPr>
        <w:rFonts w:ascii="Century Gothic" w:hAnsi="Century Gothic"/>
        <w:color w:val="999999"/>
        <w:spacing w:val="0"/>
        <w:sz w:val="14"/>
        <w:szCs w:val="14"/>
        <w:lang w:val="fr-FR"/>
      </w:rPr>
      <w:tab/>
    </w:r>
    <w:r w:rsidRPr="005868D5">
      <w:rPr>
        <w:rFonts w:ascii="Century Gothic" w:hAnsi="Century Gothic"/>
        <w:color w:val="999999"/>
        <w:spacing w:val="0"/>
        <w:sz w:val="14"/>
        <w:szCs w:val="14"/>
        <w:lang w:val="fr-FR"/>
      </w:rPr>
      <w:tab/>
      <w:t>TELF 902.194.632 FAX 91.300.28.13</w:t>
    </w:r>
  </w:p>
  <w:p w:rsidR="00776108" w:rsidRPr="00EC2ADF" w:rsidRDefault="00C62B80" w:rsidP="005868D5">
    <w:pPr>
      <w:pStyle w:val="Piedepgina"/>
      <w:tabs>
        <w:tab w:val="clear" w:pos="4252"/>
        <w:tab w:val="clear" w:pos="8504"/>
      </w:tabs>
      <w:ind w:left="709" w:firstLine="709"/>
      <w:jc w:val="both"/>
      <w:rPr>
        <w:sz w:val="14"/>
        <w:szCs w:val="14"/>
        <w:lang w:val="en-GB"/>
      </w:rPr>
    </w:pPr>
    <w:r w:rsidRPr="005868D5">
      <w:rPr>
        <w:rFonts w:ascii="Century Gothic" w:hAnsi="Century Gothic"/>
        <w:color w:val="999999"/>
        <w:sz w:val="14"/>
        <w:szCs w:val="14"/>
        <w:lang w:val="fr-FR"/>
      </w:rPr>
      <w:tab/>
    </w:r>
    <w:r w:rsidRPr="005868D5">
      <w:rPr>
        <w:rFonts w:ascii="Century Gothic" w:hAnsi="Century Gothic"/>
        <w:color w:val="999999"/>
        <w:sz w:val="14"/>
        <w:szCs w:val="14"/>
        <w:lang w:val="fr-FR"/>
      </w:rPr>
      <w:tab/>
    </w:r>
    <w:r w:rsidRPr="005868D5">
      <w:rPr>
        <w:rFonts w:ascii="Century Gothic" w:hAnsi="Century Gothic"/>
        <w:color w:val="999999"/>
        <w:sz w:val="14"/>
        <w:szCs w:val="14"/>
        <w:lang w:val="fr-FR"/>
      </w:rPr>
      <w:tab/>
      <w:t xml:space="preserve">    </w:t>
    </w:r>
    <w:r w:rsidRPr="00EC2ADF">
      <w:rPr>
        <w:rFonts w:ascii="Century Gothic" w:hAnsi="Century Gothic"/>
        <w:color w:val="999999"/>
        <w:sz w:val="14"/>
        <w:szCs w:val="14"/>
        <w:lang w:val="en-GB"/>
      </w:rPr>
      <w:t>www.flytech.es</w:t>
    </w:r>
    <w:r w:rsidRPr="00EC2ADF">
      <w:rPr>
        <w:color w:val="999999"/>
        <w:sz w:val="14"/>
        <w:szCs w:val="14"/>
        <w:lang w:val="en-GB"/>
      </w:rPr>
      <w:t xml:space="preserve"> </w:t>
    </w:r>
    <w:r w:rsidRPr="00EC2ADF">
      <w:rPr>
        <w:sz w:val="14"/>
        <w:szCs w:val="14"/>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B3B" w:rsidRDefault="002D7B3B" w:rsidP="005B7ADF">
      <w:r>
        <w:separator/>
      </w:r>
    </w:p>
  </w:footnote>
  <w:footnote w:type="continuationSeparator" w:id="0">
    <w:p w:rsidR="002D7B3B" w:rsidRDefault="002D7B3B" w:rsidP="005B7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108" w:rsidRDefault="005B7ADF">
    <w:pPr>
      <w:pStyle w:val="Encabezado"/>
    </w:pPr>
    <w:r>
      <w:rPr>
        <w:noProof/>
      </w:rPr>
      <w:drawing>
        <wp:anchor distT="0" distB="0" distL="114300" distR="114300" simplePos="0" relativeHeight="251662336" behindDoc="0" locked="0" layoutInCell="1" allowOverlap="1">
          <wp:simplePos x="0" y="0"/>
          <wp:positionH relativeFrom="column">
            <wp:posOffset>13970</wp:posOffset>
          </wp:positionH>
          <wp:positionV relativeFrom="paragraph">
            <wp:posOffset>16510</wp:posOffset>
          </wp:positionV>
          <wp:extent cx="1713230" cy="557530"/>
          <wp:effectExtent l="0" t="0" r="1270" b="0"/>
          <wp:wrapTopAndBottom/>
          <wp:docPr id="7" name="Imagen 7" descr="logo flytech 28_3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lytech 28_3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1551305</wp:posOffset>
              </wp:positionH>
              <wp:positionV relativeFrom="paragraph">
                <wp:posOffset>292100</wp:posOffset>
              </wp:positionV>
              <wp:extent cx="2659380" cy="281940"/>
              <wp:effectExtent l="3810" t="6350" r="3810" b="6985"/>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281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108" w:rsidRPr="009D194F" w:rsidRDefault="00C62B80" w:rsidP="009D6168">
                          <w:pPr>
                            <w:rPr>
                              <w:rFonts w:ascii="Century Gothic" w:hAnsi="Century Gothic"/>
                              <w:b/>
                              <w:i/>
                              <w:color w:val="2E4392"/>
                            </w:rPr>
                          </w:pPr>
                          <w:r>
                            <w:rPr>
                              <w:rFonts w:ascii="Century Gothic" w:hAnsi="Century Gothic"/>
                              <w:b/>
                              <w:i/>
                              <w:color w:val="2E4392"/>
                            </w:rPr>
                            <w:t xml:space="preserve">  </w:t>
                          </w:r>
                          <w:r w:rsidR="005B7ADF">
                            <w:rPr>
                              <w:rFonts w:ascii="Century Gothic" w:hAnsi="Century Gothic"/>
                              <w:b/>
                              <w:i/>
                              <w:noProof/>
                              <w:color w:val="2E4392"/>
                            </w:rPr>
                            <w:drawing>
                              <wp:inline distT="0" distB="0" distL="0" distR="0" wp14:anchorId="20C51DCC" wp14:editId="4514CD29">
                                <wp:extent cx="2406650" cy="1905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5394"/>
                                        <a:stretch>
                                          <a:fillRect/>
                                        </a:stretch>
                                      </pic:blipFill>
                                      <pic:spPr bwMode="auto">
                                        <a:xfrm>
                                          <a:off x="0" y="0"/>
                                          <a:ext cx="2406650" cy="1905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margin-left:122.15pt;margin-top:23pt;width:209.4pt;height:2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f3QlwIAADEFAAAOAAAAZHJzL2Uyb0RvYy54bWysVG1v2yAQ/j5p/wHxPfXLnDS26lRtukyT&#10;uhep2w8gBsdomENA4nRT//sOnKRp92Wa5g8YuOO5e+4euLre94rshHUSdE2zi5QSoRvgUm9q+v3b&#10;ajKnxHmmOVOgRU0fhaPXi7dvrgZTiRw6UFxYgiDaVYOpaee9qZLENZ3ombsAIzQaW7A987i0m4Rb&#10;NiB6r5I8TWfJAJYbC41wDnfvRiNdRPy2FY3/0rZOeKJqirn5ONo4rsOYLK5YtbHMdLI5pMH+IYue&#10;SY1BT1B3zDOytfIPqF42Fhy0/qKBPoG2lY2IHJBNlr5i89AxIyIXLI4zpzK5/wfbfN59tUTyms4o&#10;0azHFi23jFsgXBAv9h7ILBRpMK5C3weD3n5/C3tsdiTszD00PxzRsOyY3ogba2HoBOOYZBZOJmdH&#10;RxwXQNbDJ+AYjW09RKB9a/tQQawJQXRs1uOpQZgHaXAzn03Ld3M0NWjL51lZxA4mrDqeNtb5DwJ6&#10;EiY1tSiAiM52986HbFh1dAnBHCjJV1KpuLCb9VJZsmMollX8xrPKdGzcPYZzo2vEe4GhdEDSEDDH&#10;cOMOMsAEgi1wicr4VWZ5kd7m5WQ1m19OilUxnZSX6XySZuVtOUuLsrhbPYUMsqLqJOdC30stjirN&#10;ir9TweG+jPqKOiVDTctpPo3kXmR/oHXgmoYvtvBVoXrp8dIq2dd0fnJiVej6e82RNqs8k2qcJy/T&#10;jyXDGhz/sSpRI0EWo0D8fr1HlCCcNfBHVIsFbCb2HV8anHRgf1Iy4K2tqcZnhRL1UaPeyqxAQRAf&#10;F8X0MseFPbeszy1MNwhUU0/JOF368WHYGis3HcYZFa7hBjXayiif55yQQFjgvYxUDm9IuPjn6+j1&#10;/NItfgMAAP//AwBQSwMEFAAGAAgAAAAhAECR8mvfAAAACQEAAA8AAABkcnMvZG93bnJldi54bWxM&#10;j0FLw0AQhe+C/2EZwZvdtAnBxmyKCIp6MyrU2zY7JqG7syG7bRN/veOpHof5eO975WZyVhxxDL0n&#10;BctFAgKp8aanVsHH++PNLYgQNRltPaGCGQNsqsuLUhfGn+gNj3VsBYdQKLSCLsahkDI0HTodFn5A&#10;4t+3H52OfI6tNKM+cbizcpUkuXS6J27o9IAPHTb7+uAU1DjjPH3Kr5en/nWfWvk81D9bpa6vpvs7&#10;EBGneIbhT5/VoWKnnT+QCcIqWGVZyqiCLOdNDOR5ugSxU7BOMpBVKf8vqH4BAAD//wMAUEsBAi0A&#10;FAAGAAgAAAAhALaDOJL+AAAA4QEAABMAAAAAAAAAAAAAAAAAAAAAAFtDb250ZW50X1R5cGVzXS54&#10;bWxQSwECLQAUAAYACAAAACEAOP0h/9YAAACUAQAACwAAAAAAAAAAAAAAAAAvAQAAX3JlbHMvLnJl&#10;bHNQSwECLQAUAAYACAAAACEAIuH90JcCAAAxBQAADgAAAAAAAAAAAAAAAAAuAgAAZHJzL2Uyb0Rv&#10;Yy54bWxQSwECLQAUAAYACAAAACEAQJHya98AAAAJAQAADwAAAAAAAAAAAAAAAADxBAAAZHJzL2Rv&#10;d25yZXYueG1sUEsFBgAAAAAEAAQA8wAAAP0FAAAAAA==&#10;" stroked="f">
              <v:fill opacity="0"/>
              <v:textbox>
                <w:txbxContent>
                  <w:p w:rsidR="00776108" w:rsidRPr="009D194F" w:rsidRDefault="00C62B80" w:rsidP="009D6168">
                    <w:pPr>
                      <w:rPr>
                        <w:rFonts w:ascii="Century Gothic" w:hAnsi="Century Gothic"/>
                        <w:b/>
                        <w:i/>
                        <w:color w:val="2E4392"/>
                      </w:rPr>
                    </w:pPr>
                    <w:r>
                      <w:rPr>
                        <w:rFonts w:ascii="Century Gothic" w:hAnsi="Century Gothic"/>
                        <w:b/>
                        <w:i/>
                        <w:color w:val="2E4392"/>
                      </w:rPr>
                      <w:t xml:space="preserve">  </w:t>
                    </w:r>
                    <w:r w:rsidR="005B7ADF">
                      <w:rPr>
                        <w:rFonts w:ascii="Century Gothic" w:hAnsi="Century Gothic"/>
                        <w:b/>
                        <w:i/>
                        <w:noProof/>
                        <w:color w:val="2E4392"/>
                      </w:rPr>
                      <w:drawing>
                        <wp:inline distT="0" distB="0" distL="0" distR="0" wp14:anchorId="20C51DCC" wp14:editId="4514CD29">
                          <wp:extent cx="2406650" cy="1905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l="5394"/>
                                  <a:stretch>
                                    <a:fillRect/>
                                  </a:stretch>
                                </pic:blipFill>
                                <pic:spPr bwMode="auto">
                                  <a:xfrm>
                                    <a:off x="0" y="0"/>
                                    <a:ext cx="2406650" cy="190500"/>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1779905</wp:posOffset>
              </wp:positionH>
              <wp:positionV relativeFrom="paragraph">
                <wp:posOffset>574040</wp:posOffset>
              </wp:positionV>
              <wp:extent cx="4914900" cy="0"/>
              <wp:effectExtent l="22860" t="21590" r="24765" b="2603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14900" cy="0"/>
                      </a:xfrm>
                      <a:prstGeom prst="line">
                        <a:avLst/>
                      </a:prstGeom>
                      <a:noFill/>
                      <a:ln w="38100">
                        <a:solidFill>
                          <a:srgbClr val="2E439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15pt,45.2pt" to="527.1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rrdIAIAAD0EAAAOAAAAZHJzL2Uyb0RvYy54bWysU02P2yAQvVfqf0DcE9sJ3SZWnFVlJ71s&#10;20i77Z0AjlExICBxoqr/vQP56O72UlW9wMDMPN7MPBb3x16hg3BeGl3hYpxjJDQzXOpdhb8+rUcz&#10;jHygmlNltKjwSXh8v3z7ZjHYUkxMZxQXDgGI9uVgK9yFYMss86wTPfVjY4UGZ2tcTwMc3S7jjg6A&#10;3qtskud32WAct84w4T3cNmcnXib8thUsfGlbLwJSFQZuIa0urdu4ZssFLXeO2k6yCw36Dyx6KjU8&#10;eoNqaKBo7+QfUL1kznjThjEzfWbaVjKRaoBqivxVNY8dtSLVAs3x9tYm//9g2efDxiHJK0ww0rSH&#10;EdUwKBaMQy5uiMQeDdaXEFrrjYtVsqN+tA+GffdIm7qjeicS16eTBYAiZmQvUuLBW3hpO3wyHGLo&#10;PpjUsGPretQqab/FxAgOTUHHNKHTbULiGBCDSzIvyDyHQbKrL6NlhIiJ1vnwUZgeRaPCSurYPFrS&#10;w4MPkdLvkHitzVoqlQSgNBoqPJ0VAB1d3ijJozcd3G5bK4cOFDQ0WZHpfJIKfBXmzF7zhNYJylcX&#10;O1Cpzja8rnTEg1qAz8U6i+THPJ+vZqsZGZHJ3WpE8qYZfVjXZHS3Lt6/a6ZNXTfFz0itIGUnORc6&#10;srsKtiB/J4jL1zlL7SbZWx+yl+ipYUD2uifSaaxxkmdNbA0/bdx13KDRFHz5T/ETPD+D/fzXL38B&#10;AAD//wMAUEsDBBQABgAIAAAAIQD98nSa3QAAAAoBAAAPAAAAZHJzL2Rvd25yZXYueG1sTI/BTsMw&#10;DIbvSLxDZCRuLGEUNErTaUJDQogd1nHh5jWmLSRO1WRreXsycYCjf3/6/blYTs6KIw2h86zheqZA&#10;ENfedNxoeNs9XS1AhIhs0HomDd8UYFmenxWYGz/ylo5VbEQq4ZCjhjbGPpcy1C05DDPfE6fdhx8c&#10;xjQOjTQDjqncWTlX6k467DhdaLGnx5bqr+rgNLzvVPZiN1XW0eeW1yOun1evSuvLi2n1ACLSFP9g&#10;OOkndSiT094f2ARhNcwX6iahGu5VBuIEqNssJfvfRJaF/P9C+QMAAP//AwBQSwECLQAUAAYACAAA&#10;ACEAtoM4kv4AAADhAQAAEwAAAAAAAAAAAAAAAAAAAAAAW0NvbnRlbnRfVHlwZXNdLnhtbFBLAQIt&#10;ABQABgAIAAAAIQA4/SH/1gAAAJQBAAALAAAAAAAAAAAAAAAAAC8BAABfcmVscy8ucmVsc1BLAQIt&#10;ABQABgAIAAAAIQA3prrdIAIAAD0EAAAOAAAAAAAAAAAAAAAAAC4CAABkcnMvZTJvRG9jLnhtbFBL&#10;AQItABQABgAIAAAAIQD98nSa3QAAAAoBAAAPAAAAAAAAAAAAAAAAAHoEAABkcnMvZG93bnJldi54&#10;bWxQSwUGAAAAAAQABADzAAAAhAUAAAAA&#10;" strokecolor="#2e4392" strokeweight="3pt"/>
          </w:pict>
        </mc:Fallback>
      </mc:AlternateContent>
    </w:r>
    <w:r w:rsidR="00B702E5">
      <w:rPr>
        <w:noProof/>
        <w:lang w:eastAsia="ja-JP"/>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222.55pt;margin-top:384.5pt;width:338.4pt;height:8.95pt;rotation:270;z-index:251659264;mso-position-horizontal-relative:text;mso-position-vertical-relative:page" o:allowoverlap="f" fillcolor="silver" strokecolor="silver">
          <v:shadow color="#868686"/>
          <v:textpath style="font-family:&quot;Century Gothic&quot;;font-size:8pt;v-text-kern:t" trim="t" fitpath="t" string="Ins. R.M. de Barcelona, T:9357, L:8552, SECC:2ª, Hoja nº: 113885, Insc. 1ª C.I.F. A 58 513 771"/>
          <o:lock v:ext="edit" aspectratio="t"/>
          <w10:wrap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3046D"/>
    <w:multiLevelType w:val="hybridMultilevel"/>
    <w:tmpl w:val="D8FE16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ADF"/>
    <w:rsid w:val="00035D13"/>
    <w:rsid w:val="000D2369"/>
    <w:rsid w:val="001841BA"/>
    <w:rsid w:val="002D7B3B"/>
    <w:rsid w:val="0032718E"/>
    <w:rsid w:val="003E5C1C"/>
    <w:rsid w:val="004F412E"/>
    <w:rsid w:val="005B7ADF"/>
    <w:rsid w:val="006D09B7"/>
    <w:rsid w:val="007320BF"/>
    <w:rsid w:val="00737B39"/>
    <w:rsid w:val="00965613"/>
    <w:rsid w:val="00A0717C"/>
    <w:rsid w:val="00B702E5"/>
    <w:rsid w:val="00BC3C48"/>
    <w:rsid w:val="00C62B80"/>
    <w:rsid w:val="00CF26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ADF"/>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rganizacin">
    <w:name w:val="Organización"/>
    <w:basedOn w:val="Textoindependiente"/>
    <w:rsid w:val="005B7ADF"/>
    <w:pPr>
      <w:keepLines/>
      <w:framePr w:w="8640" w:h="1440" w:wrap="notBeside" w:vAnchor="page" w:hAnchor="margin" w:xAlign="center" w:y="889" w:anchorLock="1"/>
      <w:spacing w:after="80" w:line="240" w:lineRule="atLeast"/>
      <w:jc w:val="center"/>
    </w:pPr>
    <w:rPr>
      <w:rFonts w:ascii="Garamond" w:hAnsi="Garamond"/>
      <w:caps/>
      <w:spacing w:val="75"/>
      <w:sz w:val="21"/>
    </w:rPr>
  </w:style>
  <w:style w:type="paragraph" w:styleId="Encabezado">
    <w:name w:val="header"/>
    <w:basedOn w:val="Normal"/>
    <w:link w:val="EncabezadoCar"/>
    <w:rsid w:val="005B7ADF"/>
    <w:pPr>
      <w:tabs>
        <w:tab w:val="center" w:pos="4252"/>
        <w:tab w:val="right" w:pos="8504"/>
      </w:tabs>
    </w:pPr>
  </w:style>
  <w:style w:type="character" w:customStyle="1" w:styleId="EncabezadoCar">
    <w:name w:val="Encabezado Car"/>
    <w:basedOn w:val="Fuentedeprrafopredeter"/>
    <w:link w:val="Encabezado"/>
    <w:rsid w:val="005B7ADF"/>
    <w:rPr>
      <w:rFonts w:ascii="Times New Roman" w:eastAsia="Times New Roman" w:hAnsi="Times New Roman" w:cs="Times New Roman"/>
      <w:sz w:val="20"/>
      <w:szCs w:val="20"/>
      <w:lang w:eastAsia="es-ES"/>
    </w:rPr>
  </w:style>
  <w:style w:type="paragraph" w:styleId="Piedepgina">
    <w:name w:val="footer"/>
    <w:basedOn w:val="Normal"/>
    <w:link w:val="PiedepginaCar"/>
    <w:rsid w:val="005B7ADF"/>
    <w:pPr>
      <w:tabs>
        <w:tab w:val="center" w:pos="4252"/>
        <w:tab w:val="right" w:pos="8504"/>
      </w:tabs>
    </w:pPr>
  </w:style>
  <w:style w:type="character" w:customStyle="1" w:styleId="PiedepginaCar">
    <w:name w:val="Pie de página Car"/>
    <w:basedOn w:val="Fuentedeprrafopredeter"/>
    <w:link w:val="Piedepgina"/>
    <w:rsid w:val="005B7ADF"/>
    <w:rPr>
      <w:rFonts w:ascii="Times New Roman" w:eastAsia="Times New Roman" w:hAnsi="Times New Roman" w:cs="Times New Roman"/>
      <w:sz w:val="20"/>
      <w:szCs w:val="20"/>
      <w:lang w:eastAsia="es-ES"/>
    </w:rPr>
  </w:style>
  <w:style w:type="paragraph" w:customStyle="1" w:styleId="EncabezadoE2">
    <w:name w:val="Encabezado_E2"/>
    <w:basedOn w:val="Normal"/>
    <w:rsid w:val="005B7ADF"/>
    <w:pPr>
      <w:spacing w:line="240" w:lineRule="exact"/>
      <w:jc w:val="both"/>
    </w:pPr>
    <w:rPr>
      <w:rFonts w:ascii="Arial" w:eastAsia="Calibri" w:hAnsi="Arial" w:cs="Arial"/>
    </w:rPr>
  </w:style>
  <w:style w:type="paragraph" w:styleId="Textoindependiente">
    <w:name w:val="Body Text"/>
    <w:basedOn w:val="Normal"/>
    <w:link w:val="TextoindependienteCar"/>
    <w:uiPriority w:val="99"/>
    <w:semiHidden/>
    <w:unhideWhenUsed/>
    <w:rsid w:val="005B7ADF"/>
    <w:pPr>
      <w:spacing w:after="120"/>
    </w:pPr>
  </w:style>
  <w:style w:type="character" w:customStyle="1" w:styleId="TextoindependienteCar">
    <w:name w:val="Texto independiente Car"/>
    <w:basedOn w:val="Fuentedeprrafopredeter"/>
    <w:link w:val="Textoindependiente"/>
    <w:uiPriority w:val="99"/>
    <w:semiHidden/>
    <w:rsid w:val="005B7ADF"/>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5B7ADF"/>
    <w:rPr>
      <w:rFonts w:ascii="Tahoma" w:hAnsi="Tahoma" w:cs="Tahoma"/>
      <w:sz w:val="16"/>
      <w:szCs w:val="16"/>
    </w:rPr>
  </w:style>
  <w:style w:type="character" w:customStyle="1" w:styleId="TextodegloboCar">
    <w:name w:val="Texto de globo Car"/>
    <w:basedOn w:val="Fuentedeprrafopredeter"/>
    <w:link w:val="Textodeglobo"/>
    <w:uiPriority w:val="99"/>
    <w:semiHidden/>
    <w:rsid w:val="005B7ADF"/>
    <w:rPr>
      <w:rFonts w:ascii="Tahoma" w:eastAsia="Times New Roman" w:hAnsi="Tahoma" w:cs="Tahoma"/>
      <w:sz w:val="16"/>
      <w:szCs w:val="16"/>
      <w:lang w:eastAsia="es-ES"/>
    </w:rPr>
  </w:style>
  <w:style w:type="table" w:styleId="Tablaconcuadrcula">
    <w:name w:val="Table Grid"/>
    <w:basedOn w:val="Tablanormal"/>
    <w:uiPriority w:val="59"/>
    <w:rsid w:val="005B7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ADF"/>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rganizacin">
    <w:name w:val="Organización"/>
    <w:basedOn w:val="Textoindependiente"/>
    <w:rsid w:val="005B7ADF"/>
    <w:pPr>
      <w:keepLines/>
      <w:framePr w:w="8640" w:h="1440" w:wrap="notBeside" w:vAnchor="page" w:hAnchor="margin" w:xAlign="center" w:y="889" w:anchorLock="1"/>
      <w:spacing w:after="80" w:line="240" w:lineRule="atLeast"/>
      <w:jc w:val="center"/>
    </w:pPr>
    <w:rPr>
      <w:rFonts w:ascii="Garamond" w:hAnsi="Garamond"/>
      <w:caps/>
      <w:spacing w:val="75"/>
      <w:sz w:val="21"/>
    </w:rPr>
  </w:style>
  <w:style w:type="paragraph" w:styleId="Encabezado">
    <w:name w:val="header"/>
    <w:basedOn w:val="Normal"/>
    <w:link w:val="EncabezadoCar"/>
    <w:rsid w:val="005B7ADF"/>
    <w:pPr>
      <w:tabs>
        <w:tab w:val="center" w:pos="4252"/>
        <w:tab w:val="right" w:pos="8504"/>
      </w:tabs>
    </w:pPr>
  </w:style>
  <w:style w:type="character" w:customStyle="1" w:styleId="EncabezadoCar">
    <w:name w:val="Encabezado Car"/>
    <w:basedOn w:val="Fuentedeprrafopredeter"/>
    <w:link w:val="Encabezado"/>
    <w:rsid w:val="005B7ADF"/>
    <w:rPr>
      <w:rFonts w:ascii="Times New Roman" w:eastAsia="Times New Roman" w:hAnsi="Times New Roman" w:cs="Times New Roman"/>
      <w:sz w:val="20"/>
      <w:szCs w:val="20"/>
      <w:lang w:eastAsia="es-ES"/>
    </w:rPr>
  </w:style>
  <w:style w:type="paragraph" w:styleId="Piedepgina">
    <w:name w:val="footer"/>
    <w:basedOn w:val="Normal"/>
    <w:link w:val="PiedepginaCar"/>
    <w:rsid w:val="005B7ADF"/>
    <w:pPr>
      <w:tabs>
        <w:tab w:val="center" w:pos="4252"/>
        <w:tab w:val="right" w:pos="8504"/>
      </w:tabs>
    </w:pPr>
  </w:style>
  <w:style w:type="character" w:customStyle="1" w:styleId="PiedepginaCar">
    <w:name w:val="Pie de página Car"/>
    <w:basedOn w:val="Fuentedeprrafopredeter"/>
    <w:link w:val="Piedepgina"/>
    <w:rsid w:val="005B7ADF"/>
    <w:rPr>
      <w:rFonts w:ascii="Times New Roman" w:eastAsia="Times New Roman" w:hAnsi="Times New Roman" w:cs="Times New Roman"/>
      <w:sz w:val="20"/>
      <w:szCs w:val="20"/>
      <w:lang w:eastAsia="es-ES"/>
    </w:rPr>
  </w:style>
  <w:style w:type="paragraph" w:customStyle="1" w:styleId="EncabezadoE2">
    <w:name w:val="Encabezado_E2"/>
    <w:basedOn w:val="Normal"/>
    <w:rsid w:val="005B7ADF"/>
    <w:pPr>
      <w:spacing w:line="240" w:lineRule="exact"/>
      <w:jc w:val="both"/>
    </w:pPr>
    <w:rPr>
      <w:rFonts w:ascii="Arial" w:eastAsia="Calibri" w:hAnsi="Arial" w:cs="Arial"/>
    </w:rPr>
  </w:style>
  <w:style w:type="paragraph" w:styleId="Textoindependiente">
    <w:name w:val="Body Text"/>
    <w:basedOn w:val="Normal"/>
    <w:link w:val="TextoindependienteCar"/>
    <w:uiPriority w:val="99"/>
    <w:semiHidden/>
    <w:unhideWhenUsed/>
    <w:rsid w:val="005B7ADF"/>
    <w:pPr>
      <w:spacing w:after="120"/>
    </w:pPr>
  </w:style>
  <w:style w:type="character" w:customStyle="1" w:styleId="TextoindependienteCar">
    <w:name w:val="Texto independiente Car"/>
    <w:basedOn w:val="Fuentedeprrafopredeter"/>
    <w:link w:val="Textoindependiente"/>
    <w:uiPriority w:val="99"/>
    <w:semiHidden/>
    <w:rsid w:val="005B7ADF"/>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5B7ADF"/>
    <w:rPr>
      <w:rFonts w:ascii="Tahoma" w:hAnsi="Tahoma" w:cs="Tahoma"/>
      <w:sz w:val="16"/>
      <w:szCs w:val="16"/>
    </w:rPr>
  </w:style>
  <w:style w:type="character" w:customStyle="1" w:styleId="TextodegloboCar">
    <w:name w:val="Texto de globo Car"/>
    <w:basedOn w:val="Fuentedeprrafopredeter"/>
    <w:link w:val="Textodeglobo"/>
    <w:uiPriority w:val="99"/>
    <w:semiHidden/>
    <w:rsid w:val="005B7ADF"/>
    <w:rPr>
      <w:rFonts w:ascii="Tahoma" w:eastAsia="Times New Roman" w:hAnsi="Tahoma" w:cs="Tahoma"/>
      <w:sz w:val="16"/>
      <w:szCs w:val="16"/>
      <w:lang w:eastAsia="es-ES"/>
    </w:rPr>
  </w:style>
  <w:style w:type="table" w:styleId="Tablaconcuadrcula">
    <w:name w:val="Table Grid"/>
    <w:basedOn w:val="Tablanormal"/>
    <w:uiPriority w:val="59"/>
    <w:rsid w:val="005B7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0.emf"/><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718</Words>
  <Characters>3951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Flytech Marketing</dc:creator>
  <cp:lastModifiedBy>aalarcon</cp:lastModifiedBy>
  <cp:revision>4</cp:revision>
  <dcterms:created xsi:type="dcterms:W3CDTF">2013-03-14T09:26:00Z</dcterms:created>
  <dcterms:modified xsi:type="dcterms:W3CDTF">2013-03-14T09:34:00Z</dcterms:modified>
</cp:coreProperties>
</file>